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2447" w14:textId="4825AF09" w:rsidR="00766490" w:rsidRDefault="00766490" w:rsidP="00766490">
      <w:pPr>
        <w:rPr>
          <w:rFonts w:ascii="Times New Roman" w:hAnsi="Times New Roman" w:cs="Times New Roman"/>
          <w:b/>
          <w:bCs/>
          <w:sz w:val="32"/>
          <w:szCs w:val="32"/>
          <w:u w:val="single"/>
        </w:rPr>
      </w:pPr>
      <w:bookmarkStart w:id="0" w:name="_Hlk20465563"/>
      <w:bookmarkEnd w:id="0"/>
      <w:r w:rsidRPr="00270583">
        <w:rPr>
          <w:rFonts w:ascii="Times New Roman" w:hAnsi="Times New Roman" w:cs="Times New Roman"/>
          <w:b/>
          <w:bCs/>
          <w:sz w:val="32"/>
          <w:szCs w:val="32"/>
          <w:u w:val="single"/>
        </w:rPr>
        <w:t xml:space="preserve">The BANNER                                                </w:t>
      </w:r>
      <w:r>
        <w:rPr>
          <w:rFonts w:ascii="Times New Roman" w:hAnsi="Times New Roman" w:cs="Times New Roman"/>
          <w:b/>
          <w:bCs/>
          <w:sz w:val="32"/>
          <w:szCs w:val="32"/>
          <w:u w:val="single"/>
        </w:rPr>
        <w:t xml:space="preserve">         </w:t>
      </w:r>
      <w:r w:rsidRPr="00270583">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 xml:space="preserve">November </w:t>
      </w:r>
      <w:r w:rsidRPr="00270583">
        <w:rPr>
          <w:rFonts w:ascii="Times New Roman" w:hAnsi="Times New Roman" w:cs="Times New Roman"/>
          <w:b/>
          <w:bCs/>
          <w:sz w:val="32"/>
          <w:szCs w:val="32"/>
          <w:u w:val="single"/>
        </w:rPr>
        <w:t xml:space="preserve"> </w:t>
      </w:r>
      <w:r w:rsidRPr="00270583">
        <w:rPr>
          <w:rFonts w:ascii="Times New Roman" w:hAnsi="Times New Roman" w:cs="Times New Roman"/>
          <w:b/>
          <w:bCs/>
          <w:noProof/>
          <w:sz w:val="32"/>
          <w:szCs w:val="32"/>
        </w:rPr>
        <w:drawing>
          <wp:anchor distT="0" distB="0" distL="114300" distR="114300" simplePos="0" relativeHeight="251661312" behindDoc="0" locked="0" layoutInCell="1" allowOverlap="1" wp14:anchorId="52CD7E73" wp14:editId="3078E6A2">
            <wp:simplePos x="0" y="0"/>
            <wp:positionH relativeFrom="margin">
              <wp:align>center</wp:align>
            </wp:positionH>
            <wp:positionV relativeFrom="margin">
              <wp:posOffset>-486410</wp:posOffset>
            </wp:positionV>
            <wp:extent cx="5943600" cy="1114425"/>
            <wp:effectExtent l="190500" t="190500" r="190500" b="2000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32"/>
          <w:szCs w:val="32"/>
          <w:u w:val="single"/>
        </w:rPr>
        <w:t>2019</w:t>
      </w:r>
    </w:p>
    <w:p w14:paraId="2CFFCB45" w14:textId="77777777" w:rsidR="00CE101F" w:rsidRPr="00CE101F" w:rsidRDefault="00CE101F" w:rsidP="00CE101F">
      <w:pPr>
        <w:pStyle w:val="Default"/>
        <w:spacing w:line="276" w:lineRule="auto"/>
        <w:rPr>
          <w:sz w:val="22"/>
          <w:szCs w:val="22"/>
        </w:rPr>
      </w:pPr>
      <w:r w:rsidRPr="00CE101F">
        <w:rPr>
          <w:rFonts w:ascii="Times New Roman"/>
          <w:sz w:val="22"/>
          <w:szCs w:val="22"/>
          <w:lang w:val="en"/>
        </w:rPr>
        <w:t>Dear Disciples,</w:t>
      </w:r>
    </w:p>
    <w:p w14:paraId="6C25E03E" w14:textId="6A2F3D9A" w:rsidR="00CE101F" w:rsidRPr="00CE101F" w:rsidRDefault="00CE101F" w:rsidP="00CE101F">
      <w:pPr>
        <w:pStyle w:val="Default"/>
        <w:spacing w:line="276" w:lineRule="auto"/>
        <w:rPr>
          <w:sz w:val="22"/>
          <w:szCs w:val="22"/>
        </w:rPr>
      </w:pPr>
      <w:r w:rsidRPr="00CE101F">
        <w:rPr>
          <w:rFonts w:ascii="Times New Roman"/>
          <w:sz w:val="22"/>
          <w:szCs w:val="22"/>
          <w:lang w:val="en"/>
        </w:rPr>
        <w:tab/>
        <w:t xml:space="preserve">We all have our special times of church year.   Christmas is a high point of the year when we celebrate the birth of Jesus, God's Son.  It is a great celebration of God coming to be with us, Emanuel.  We love to sing the Christmas Carols that bring us hope and peace in the midst of this </w:t>
      </w:r>
      <w:r w:rsidRPr="00CE101F">
        <w:rPr>
          <w:rFonts w:ascii="Times New Roman"/>
          <w:sz w:val="22"/>
          <w:szCs w:val="22"/>
          <w:lang w:val="en"/>
        </w:rPr>
        <w:t>chaotic</w:t>
      </w:r>
      <w:r w:rsidRPr="00CE101F">
        <w:rPr>
          <w:rFonts w:ascii="Times New Roman"/>
          <w:sz w:val="22"/>
          <w:szCs w:val="22"/>
          <w:lang w:val="en"/>
        </w:rPr>
        <w:t xml:space="preserve"> world.  Easter Sunday is  the grandest of all the celebrations of the Church.  We celebrate Jesus Christ's victory over death and the grave.  In His resurrection we have the sure and certain hope that we too as God's Children will receive eternal life.  Easter and Christmas rank high on my list as they do on many Christian's list.  But, pastorally,  I must admit the intense preparation for those festivals almost makes them </w:t>
      </w:r>
      <w:r w:rsidRPr="00CE101F">
        <w:rPr>
          <w:rFonts w:ascii="Times New Roman"/>
          <w:sz w:val="22"/>
          <w:szCs w:val="22"/>
          <w:lang w:val="en"/>
        </w:rPr>
        <w:t>anticlimactic</w:t>
      </w:r>
      <w:r w:rsidRPr="00CE101F">
        <w:rPr>
          <w:rFonts w:ascii="Times New Roman"/>
          <w:sz w:val="22"/>
          <w:szCs w:val="22"/>
          <w:lang w:val="en"/>
        </w:rPr>
        <w:t>.</w:t>
      </w:r>
    </w:p>
    <w:p w14:paraId="0418A3FC" w14:textId="6BCE39AC" w:rsidR="00CE101F" w:rsidRPr="00CE101F" w:rsidRDefault="00CE101F" w:rsidP="00CE101F">
      <w:pPr>
        <w:pStyle w:val="Default"/>
        <w:spacing w:line="276" w:lineRule="auto"/>
        <w:rPr>
          <w:sz w:val="22"/>
          <w:szCs w:val="22"/>
        </w:rPr>
      </w:pPr>
      <w:r w:rsidRPr="00CE101F">
        <w:rPr>
          <w:rFonts w:ascii="Times New Roman"/>
          <w:sz w:val="22"/>
          <w:szCs w:val="22"/>
          <w:lang w:val="en"/>
        </w:rPr>
        <w:tab/>
        <w:t xml:space="preserve">There is one Festival that comes around each year rather quietly.  But it has a deep significance for the faithful.  It is a festival that is mixed with tears and joy and hope.  It is a day of remembering and rejoicing.  It is the </w:t>
      </w:r>
      <w:r w:rsidRPr="00CE101F">
        <w:rPr>
          <w:rFonts w:ascii="Times New Roman"/>
          <w:sz w:val="22"/>
          <w:szCs w:val="22"/>
          <w:lang w:val="en"/>
        </w:rPr>
        <w:t>festival</w:t>
      </w:r>
      <w:r w:rsidRPr="00CE101F">
        <w:rPr>
          <w:rFonts w:ascii="Times New Roman"/>
          <w:sz w:val="22"/>
          <w:szCs w:val="22"/>
          <w:lang w:val="en"/>
        </w:rPr>
        <w:t xml:space="preserve"> of All Saints.  In the Lutheran Church we celebrate this festival on the First Sunday of November.  This year we celebrate it on November 3</w:t>
      </w:r>
      <w:proofErr w:type="spellStart"/>
      <w:r w:rsidRPr="00CE101F">
        <w:rPr>
          <w:rFonts w:ascii="Times New Roman"/>
          <w:position w:val="10"/>
          <w:sz w:val="22"/>
          <w:szCs w:val="22"/>
          <w:lang w:val="en"/>
        </w:rPr>
        <w:t>rd</w:t>
      </w:r>
      <w:proofErr w:type="spellEnd"/>
      <w:r w:rsidRPr="00CE101F">
        <w:rPr>
          <w:rFonts w:ascii="Times New Roman"/>
          <w:sz w:val="22"/>
          <w:szCs w:val="22"/>
          <w:lang w:val="en"/>
        </w:rPr>
        <w:t>. We will remember with thanksgiving those saints who have gone to the Church Triumphant since the last All Saints Day.  It is a day we rejoice for what Jesus has done for us and for our loved ones in His death and resurrection. This year we will especially remember those whose funerals I was a part of:</w:t>
      </w:r>
    </w:p>
    <w:p w14:paraId="4057BEF5" w14:textId="77777777" w:rsidR="00CE101F" w:rsidRPr="00CE101F" w:rsidRDefault="00CE101F" w:rsidP="00CE101F">
      <w:pPr>
        <w:pStyle w:val="Default"/>
        <w:spacing w:line="276" w:lineRule="auto"/>
        <w:rPr>
          <w:sz w:val="22"/>
          <w:szCs w:val="22"/>
        </w:rPr>
      </w:pPr>
    </w:p>
    <w:p w14:paraId="014590A1" w14:textId="77777777" w:rsidR="00CE101F" w:rsidRPr="00CE101F" w:rsidRDefault="00CE101F" w:rsidP="00CE101F">
      <w:pPr>
        <w:pStyle w:val="Default"/>
        <w:spacing w:line="276" w:lineRule="auto"/>
        <w:rPr>
          <w:sz w:val="22"/>
          <w:szCs w:val="22"/>
        </w:rPr>
      </w:pPr>
      <w:r w:rsidRPr="00CE101F">
        <w:rPr>
          <w:rFonts w:ascii="Times New Roman"/>
          <w:sz w:val="22"/>
          <w:szCs w:val="22"/>
        </w:rPr>
        <w:t xml:space="preserve">Larry Jensen </w:t>
      </w:r>
      <w:r w:rsidRPr="00CE101F">
        <w:rPr>
          <w:rFonts w:ascii="Times New Roman"/>
          <w:sz w:val="22"/>
          <w:szCs w:val="22"/>
        </w:rPr>
        <w:t>–</w:t>
      </w:r>
      <w:r w:rsidRPr="00CE101F">
        <w:rPr>
          <w:rFonts w:ascii="Times New Roman"/>
          <w:sz w:val="22"/>
          <w:szCs w:val="22"/>
        </w:rPr>
        <w:t xml:space="preserve"> April 20, 2019, </w:t>
      </w:r>
      <w:r w:rsidRPr="00CE101F">
        <w:rPr>
          <w:rFonts w:ascii="Times New Roman"/>
          <w:sz w:val="22"/>
          <w:szCs w:val="22"/>
          <w:lang w:val="en"/>
        </w:rPr>
        <w:t xml:space="preserve">Debra Hedrick </w:t>
      </w:r>
      <w:r w:rsidRPr="00CE101F">
        <w:rPr>
          <w:rFonts w:ascii="Times New Roman"/>
          <w:sz w:val="22"/>
          <w:szCs w:val="22"/>
          <w:lang w:val="en"/>
        </w:rPr>
        <w:t>–</w:t>
      </w:r>
      <w:r w:rsidRPr="00CE101F">
        <w:rPr>
          <w:rFonts w:ascii="Times New Roman"/>
          <w:sz w:val="22"/>
          <w:szCs w:val="22"/>
          <w:lang w:val="en"/>
        </w:rPr>
        <w:t xml:space="preserve"> June 4, 2019, James Runneberg </w:t>
      </w:r>
      <w:r w:rsidRPr="00CE101F">
        <w:rPr>
          <w:rFonts w:ascii="Times New Roman"/>
          <w:sz w:val="22"/>
          <w:szCs w:val="22"/>
          <w:lang w:val="en"/>
        </w:rPr>
        <w:t>–</w:t>
      </w:r>
      <w:r w:rsidRPr="00CE101F">
        <w:rPr>
          <w:rFonts w:ascii="Times New Roman"/>
          <w:sz w:val="22"/>
          <w:szCs w:val="22"/>
          <w:lang w:val="en"/>
        </w:rPr>
        <w:t xml:space="preserve"> July 20, 2019.</w:t>
      </w:r>
    </w:p>
    <w:p w14:paraId="64CA18DF" w14:textId="77777777" w:rsidR="00CE101F" w:rsidRPr="00CE101F" w:rsidRDefault="00CE101F" w:rsidP="00CE101F">
      <w:pPr>
        <w:pStyle w:val="Default"/>
        <w:spacing w:after="200" w:line="276" w:lineRule="auto"/>
        <w:rPr>
          <w:sz w:val="22"/>
          <w:szCs w:val="22"/>
        </w:rPr>
      </w:pPr>
      <w:r w:rsidRPr="00CE101F">
        <w:rPr>
          <w:rFonts w:ascii="Times New Roman"/>
          <w:sz w:val="22"/>
          <w:szCs w:val="22"/>
          <w:lang w:val="en"/>
        </w:rPr>
        <w:tab/>
        <w:t xml:space="preserve">These are special people to their families, to the church family and our community.  Most importantly they are special in God's eyes; so special that God would send His only Son to die for them for the forgiveness of their sins, and to raise His Son from the dead to give them the hope of eternal life.  That was their hope and their faith in the end and that is what makes them saints.  You probably have family members and friends who were special who have died in the Lord this past year or in any year. And they too can be remembered in our </w:t>
      </w:r>
      <w:proofErr w:type="spellStart"/>
      <w:r w:rsidRPr="00CE101F">
        <w:rPr>
          <w:rFonts w:ascii="Times New Roman"/>
          <w:sz w:val="22"/>
          <w:szCs w:val="22"/>
          <w:lang w:val="en"/>
        </w:rPr>
        <w:t>hreats</w:t>
      </w:r>
      <w:proofErr w:type="spellEnd"/>
      <w:r w:rsidRPr="00CE101F">
        <w:rPr>
          <w:rFonts w:ascii="Times New Roman"/>
          <w:sz w:val="22"/>
          <w:szCs w:val="22"/>
          <w:lang w:val="en"/>
        </w:rPr>
        <w:t xml:space="preserve"> on this special day. My aunt Edna Klappenbach died about a month ago in Lewiston, Idaho at the age of 104. She was special to us. As part of the Prayer of the Church we will pray The </w:t>
      </w:r>
      <w:proofErr w:type="spellStart"/>
      <w:r w:rsidRPr="00CE101F">
        <w:rPr>
          <w:rFonts w:ascii="Times New Roman"/>
          <w:sz w:val="22"/>
          <w:szCs w:val="22"/>
          <w:lang w:val="en"/>
        </w:rPr>
        <w:t>Litnay</w:t>
      </w:r>
      <w:proofErr w:type="spellEnd"/>
      <w:r w:rsidRPr="00CE101F">
        <w:rPr>
          <w:rFonts w:ascii="Times New Roman"/>
          <w:sz w:val="22"/>
          <w:szCs w:val="22"/>
          <w:lang w:val="en"/>
        </w:rPr>
        <w:t xml:space="preserve"> of The Saints and during this time you or a family member may come forward and light a candle in their memory.  And then in the confident hope of the resurrection we will celebrate Holy Communion where the church on earth is united with all the company of heaven praising God with our unending hymn, "Holy, Holy, Holy, Lord God of power of might...." </w:t>
      </w:r>
    </w:p>
    <w:p w14:paraId="38291F8B" w14:textId="77777777" w:rsidR="00CE101F" w:rsidRPr="00CE101F" w:rsidRDefault="00CE101F" w:rsidP="00CE101F">
      <w:pPr>
        <w:pStyle w:val="Default"/>
        <w:spacing w:after="200" w:line="276" w:lineRule="auto"/>
        <w:rPr>
          <w:sz w:val="22"/>
          <w:szCs w:val="22"/>
        </w:rPr>
      </w:pPr>
      <w:r w:rsidRPr="00CE101F">
        <w:rPr>
          <w:rFonts w:ascii="Times New Roman"/>
          <w:sz w:val="22"/>
          <w:szCs w:val="22"/>
          <w:lang w:val="en"/>
        </w:rPr>
        <w:tab/>
        <w:t>Can you see now why I like All Saints Day?  A day mixed with tears and joy as we remember what God has done in our loved ones and what is doing with us as continue our faith journey on earth.  Come and celebrate and be uplifted by the gospel of our Lord, Jesus Christ.</w:t>
      </w:r>
    </w:p>
    <w:p w14:paraId="1CABF875" w14:textId="77777777" w:rsidR="00CE101F" w:rsidRPr="00CE101F" w:rsidRDefault="00CE101F" w:rsidP="00CE101F">
      <w:pPr>
        <w:pStyle w:val="Default"/>
        <w:spacing w:after="200" w:line="276" w:lineRule="auto"/>
        <w:rPr>
          <w:sz w:val="22"/>
          <w:szCs w:val="22"/>
        </w:rPr>
      </w:pPr>
      <w:r w:rsidRPr="00CE101F">
        <w:rPr>
          <w:rFonts w:ascii="Times New Roman"/>
          <w:sz w:val="22"/>
          <w:szCs w:val="22"/>
          <w:lang w:val="en"/>
        </w:rPr>
        <w:t xml:space="preserve">Joyfully Yours, </w:t>
      </w:r>
      <w:r w:rsidRPr="00CE101F">
        <w:rPr>
          <w:rFonts w:ascii="Segoe Script"/>
          <w:sz w:val="22"/>
          <w:szCs w:val="22"/>
          <w:lang w:val="en"/>
        </w:rPr>
        <w:t>Pastor David</w:t>
      </w:r>
    </w:p>
    <w:p w14:paraId="5013A732" w14:textId="1D020361" w:rsidR="009F7978" w:rsidRDefault="009F7978" w:rsidP="00766490">
      <w:pPr>
        <w:rPr>
          <w:rFonts w:ascii="Times New Roman" w:hAnsi="Times New Roman" w:cs="Times New Roman"/>
          <w:b/>
          <w:bCs/>
          <w:sz w:val="32"/>
          <w:szCs w:val="32"/>
          <w:u w:val="single"/>
        </w:rPr>
      </w:pPr>
    </w:p>
    <w:p w14:paraId="5CC56FB9" w14:textId="77777777" w:rsidR="006C3644" w:rsidRDefault="00766490" w:rsidP="00766490">
      <w:pPr>
        <w:spacing w:after="0"/>
        <w:ind w:left="1440" w:firstLine="720"/>
        <w:rPr>
          <w:rFonts w:ascii="Times New Roman" w:hAnsi="Times New Roman" w:cs="Times New Roman"/>
          <w:b/>
          <w:u w:val="single"/>
        </w:rPr>
        <w:sectPr w:rsidR="006C3644" w:rsidSect="006C3644">
          <w:type w:val="continuous"/>
          <w:pgSz w:w="12240" w:h="15840"/>
          <w:pgMar w:top="1440" w:right="1440" w:bottom="1440" w:left="1440" w:header="720" w:footer="720" w:gutter="0"/>
          <w:cols w:space="720"/>
          <w:docGrid w:linePitch="360"/>
        </w:sectPr>
      </w:pPr>
      <w:r>
        <w:rPr>
          <w:noProof/>
        </w:rPr>
        <w:lastRenderedPageBreak/>
        <w:drawing>
          <wp:anchor distT="0" distB="0" distL="114300" distR="114300" simplePos="0" relativeHeight="251663360" behindDoc="0" locked="0" layoutInCell="1" allowOverlap="1" wp14:anchorId="28F32D5B" wp14:editId="141FC112">
            <wp:simplePos x="0" y="0"/>
            <wp:positionH relativeFrom="margin">
              <wp:posOffset>-114300</wp:posOffset>
            </wp:positionH>
            <wp:positionV relativeFrom="paragraph">
              <wp:posOffset>0</wp:posOffset>
            </wp:positionV>
            <wp:extent cx="1141730" cy="91440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7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DF">
        <w:rPr>
          <w:rFonts w:ascii="Times New Roman" w:hAnsi="Times New Roman" w:cs="Times New Roman"/>
          <w:b/>
          <w:u w:val="single"/>
        </w:rPr>
        <w:t xml:space="preserve">Request to Provide </w:t>
      </w:r>
    </w:p>
    <w:p w14:paraId="52F9D506" w14:textId="0C84C6A5" w:rsidR="00766490" w:rsidRPr="00C534DF" w:rsidRDefault="00766490" w:rsidP="00766490">
      <w:pPr>
        <w:spacing w:after="0"/>
        <w:ind w:left="1440" w:firstLine="720"/>
        <w:rPr>
          <w:rFonts w:ascii="Times New Roman" w:hAnsi="Times New Roman" w:cs="Times New Roman"/>
          <w:b/>
          <w:u w:val="single"/>
        </w:rPr>
      </w:pPr>
      <w:r w:rsidRPr="00C534DF">
        <w:rPr>
          <w:rFonts w:ascii="Times New Roman" w:hAnsi="Times New Roman" w:cs="Times New Roman"/>
          <w:b/>
          <w:u w:val="single"/>
        </w:rPr>
        <w:t>Altar Flowers for 2018</w:t>
      </w:r>
    </w:p>
    <w:p w14:paraId="556E1E9F" w14:textId="77777777" w:rsidR="00766490" w:rsidRDefault="00766490" w:rsidP="00766490">
      <w:pPr>
        <w:spacing w:after="0"/>
        <w:rPr>
          <w:rFonts w:ascii="Times New Roman" w:hAnsi="Times New Roman" w:cs="Times New Roman"/>
          <w:u w:val="single"/>
        </w:rPr>
      </w:pPr>
    </w:p>
    <w:p w14:paraId="7C9992A0" w14:textId="77777777" w:rsidR="00766490" w:rsidRDefault="00766490" w:rsidP="00766490">
      <w:pPr>
        <w:spacing w:after="0"/>
        <w:rPr>
          <w:rFonts w:ascii="Times New Roman" w:hAnsi="Times New Roman" w:cs="Times New Roman"/>
          <w:u w:val="single"/>
        </w:rPr>
      </w:pPr>
    </w:p>
    <w:p w14:paraId="2A9AEE4D" w14:textId="77777777" w:rsidR="00766490" w:rsidRPr="00C534DF" w:rsidRDefault="00766490" w:rsidP="00766490">
      <w:pPr>
        <w:spacing w:after="0"/>
        <w:rPr>
          <w:rFonts w:ascii="Times New Roman" w:hAnsi="Times New Roman" w:cs="Times New Roman"/>
        </w:rPr>
      </w:pPr>
      <w:r w:rsidRPr="00C534DF">
        <w:rPr>
          <w:rFonts w:ascii="Times New Roman" w:hAnsi="Times New Roman" w:cs="Times New Roman"/>
        </w:rPr>
        <w:t>If you wish to provide altar flowers for church during 2018, please complete this form.  Please place it in the offering plate or mail it to:  Bertha Olson, 521 E. Main St. #108, Laurens, IA  50554</w:t>
      </w:r>
      <w:r w:rsidRPr="00C534DF">
        <w:rPr>
          <w:rFonts w:ascii="Times New Roman" w:hAnsi="Times New Roman" w:cs="Times New Roman"/>
        </w:rPr>
        <w:tab/>
        <w:t>Thank you.</w:t>
      </w:r>
    </w:p>
    <w:p w14:paraId="14B4C24A" w14:textId="77777777" w:rsidR="00766490" w:rsidRPr="00C534DF" w:rsidRDefault="00766490" w:rsidP="00766490">
      <w:pPr>
        <w:spacing w:after="0"/>
        <w:rPr>
          <w:rFonts w:ascii="Times New Roman" w:hAnsi="Times New Roman" w:cs="Times New Roman"/>
        </w:rPr>
      </w:pPr>
    </w:p>
    <w:p w14:paraId="758E3AD7" w14:textId="77777777" w:rsidR="00766490" w:rsidRPr="00C534DF" w:rsidRDefault="00766490" w:rsidP="00766490">
      <w:pPr>
        <w:spacing w:after="0"/>
        <w:rPr>
          <w:rFonts w:ascii="Times New Roman" w:hAnsi="Times New Roman" w:cs="Times New Roman"/>
          <w:u w:val="single"/>
        </w:rPr>
      </w:pPr>
      <w:r>
        <w:rPr>
          <w:rFonts w:ascii="Times New Roman" w:hAnsi="Times New Roman" w:cs="Times New Roman"/>
        </w:rPr>
        <w:t xml:space="preserve"> </w:t>
      </w:r>
      <w:r w:rsidRPr="00C534DF">
        <w:rPr>
          <w:rFonts w:ascii="Times New Roman" w:hAnsi="Times New Roman" w:cs="Times New Roman"/>
        </w:rPr>
        <w:t xml:space="preserve">Name of person providing flowers:  </w:t>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t>____</w:t>
      </w:r>
      <w:r w:rsidRPr="00C534DF">
        <w:rPr>
          <w:rFonts w:ascii="Times New Roman" w:hAnsi="Times New Roman" w:cs="Times New Roman"/>
          <w:u w:val="single"/>
        </w:rPr>
        <w:tab/>
      </w:r>
      <w:r w:rsidRPr="00C534DF">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C743F84" w14:textId="77777777" w:rsidR="00766490" w:rsidRDefault="00766490" w:rsidP="00766490">
      <w:pPr>
        <w:spacing w:after="0"/>
        <w:rPr>
          <w:rFonts w:ascii="Times New Roman" w:hAnsi="Times New Roman" w:cs="Times New Roman"/>
        </w:rPr>
      </w:pPr>
    </w:p>
    <w:p w14:paraId="42B59D12" w14:textId="77777777" w:rsidR="00766490" w:rsidRPr="00C534DF" w:rsidRDefault="00766490" w:rsidP="00766490">
      <w:pPr>
        <w:spacing w:after="0"/>
        <w:rPr>
          <w:rFonts w:ascii="Times New Roman" w:hAnsi="Times New Roman" w:cs="Times New Roman"/>
          <w:u w:val="single"/>
        </w:rPr>
      </w:pPr>
      <w:r>
        <w:rPr>
          <w:rFonts w:ascii="Times New Roman" w:hAnsi="Times New Roman" w:cs="Times New Roman"/>
        </w:rPr>
        <w:t>D</w:t>
      </w:r>
      <w:r w:rsidRPr="00C534DF">
        <w:rPr>
          <w:rFonts w:ascii="Times New Roman" w:hAnsi="Times New Roman" w:cs="Times New Roman"/>
        </w:rPr>
        <w:t xml:space="preserve">ate desired:  </w:t>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C578797" w14:textId="77777777" w:rsidR="00766490" w:rsidRPr="00C534DF" w:rsidRDefault="00766490" w:rsidP="00766490">
      <w:pPr>
        <w:spacing w:after="0"/>
        <w:rPr>
          <w:rFonts w:ascii="Times New Roman" w:hAnsi="Times New Roman" w:cs="Times New Roman"/>
        </w:rPr>
      </w:pPr>
    </w:p>
    <w:p w14:paraId="54F993B5" w14:textId="77777777" w:rsidR="00766490" w:rsidRPr="00C534DF" w:rsidRDefault="00766490" w:rsidP="00766490">
      <w:pPr>
        <w:spacing w:after="0"/>
        <w:rPr>
          <w:rFonts w:ascii="Times New Roman" w:hAnsi="Times New Roman" w:cs="Times New Roman"/>
        </w:rPr>
      </w:pPr>
      <w:r>
        <w:rPr>
          <w:rFonts w:ascii="Times New Roman" w:hAnsi="Times New Roman" w:cs="Times New Roman"/>
        </w:rPr>
        <w:t xml:space="preserve"> </w:t>
      </w:r>
      <w:r w:rsidRPr="00C534DF">
        <w:rPr>
          <w:rFonts w:ascii="Times New Roman" w:hAnsi="Times New Roman" w:cs="Times New Roman"/>
        </w:rPr>
        <w:t>Do you want to provide flowers on this same date from year to year?   yes   no</w:t>
      </w:r>
    </w:p>
    <w:p w14:paraId="05A45728" w14:textId="77777777" w:rsidR="00766490" w:rsidRPr="00C534DF" w:rsidRDefault="00766490" w:rsidP="00766490">
      <w:pPr>
        <w:spacing w:after="0"/>
        <w:rPr>
          <w:rFonts w:ascii="Times New Roman" w:hAnsi="Times New Roman" w:cs="Times New Roman"/>
        </w:rPr>
      </w:pPr>
    </w:p>
    <w:p w14:paraId="0CB04930" w14:textId="77777777" w:rsidR="00766490" w:rsidRDefault="00766490" w:rsidP="00766490">
      <w:pPr>
        <w:spacing w:after="0"/>
        <w:rPr>
          <w:rFonts w:ascii="Times New Roman" w:hAnsi="Times New Roman" w:cs="Times New Roman"/>
        </w:rPr>
      </w:pPr>
      <w:r>
        <w:rPr>
          <w:rFonts w:ascii="Times New Roman" w:hAnsi="Times New Roman" w:cs="Times New Roman"/>
        </w:rPr>
        <w:t xml:space="preserve">  </w:t>
      </w:r>
      <w:r w:rsidRPr="00C534DF">
        <w:rPr>
          <w:rFonts w:ascii="Times New Roman" w:hAnsi="Times New Roman" w:cs="Times New Roman"/>
        </w:rPr>
        <w:t>Information needed for Sunday bulletin:</w:t>
      </w:r>
    </w:p>
    <w:p w14:paraId="61F47DFE" w14:textId="77777777" w:rsidR="00766490" w:rsidRPr="00C534DF" w:rsidRDefault="00766490" w:rsidP="00766490">
      <w:pPr>
        <w:spacing w:after="0"/>
        <w:rPr>
          <w:rFonts w:ascii="Times New Roman" w:hAnsi="Times New Roman" w:cs="Times New Roman"/>
        </w:rPr>
      </w:pPr>
    </w:p>
    <w:p w14:paraId="7B926504" w14:textId="77777777" w:rsidR="00766490" w:rsidRDefault="00766490" w:rsidP="00766490">
      <w:pPr>
        <w:spacing w:after="0"/>
        <w:rPr>
          <w:rFonts w:ascii="Times New Roman" w:hAnsi="Times New Roman" w:cs="Times New Roman"/>
          <w:u w:val="single"/>
        </w:rPr>
      </w:pPr>
      <w:r>
        <w:rPr>
          <w:rFonts w:ascii="Times New Roman" w:hAnsi="Times New Roman" w:cs="Times New Roman"/>
        </w:rPr>
        <w:t xml:space="preserve">  </w:t>
      </w:r>
      <w:r w:rsidRPr="00C534DF">
        <w:rPr>
          <w:rFonts w:ascii="Times New Roman" w:hAnsi="Times New Roman" w:cs="Times New Roman"/>
        </w:rPr>
        <w:t xml:space="preserve">Altar Flowers in Loving Memory of:  </w:t>
      </w:r>
      <w:r w:rsidRPr="00C534DF">
        <w:rPr>
          <w:rFonts w:ascii="Times New Roman" w:hAnsi="Times New Roman" w:cs="Times New Roman"/>
          <w:u w:val="single"/>
        </w:rPr>
        <w:tab/>
      </w:r>
      <w:r w:rsidRPr="00C534DF">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A3A524C" w14:textId="77777777" w:rsidR="00766490" w:rsidRDefault="00766490" w:rsidP="00766490">
      <w:pPr>
        <w:spacing w:after="0"/>
        <w:rPr>
          <w:rFonts w:ascii="Times New Roman" w:hAnsi="Times New Roman" w:cs="Times New Roman"/>
          <w:u w:val="single"/>
        </w:rPr>
      </w:pPr>
    </w:p>
    <w:p w14:paraId="6A741396" w14:textId="77777777" w:rsidR="00766490" w:rsidRPr="004E0813" w:rsidRDefault="00766490" w:rsidP="00766490">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2204381" w14:textId="77777777" w:rsidR="00766490" w:rsidRPr="00C534DF" w:rsidRDefault="00766490" w:rsidP="00766490">
      <w:pPr>
        <w:spacing w:after="0"/>
        <w:rPr>
          <w:rFonts w:ascii="Times New Roman" w:hAnsi="Times New Roman" w:cs="Times New Roman"/>
        </w:rPr>
      </w:pPr>
      <w:r>
        <w:rPr>
          <w:rFonts w:ascii="Times New Roman" w:hAnsi="Times New Roman" w:cs="Times New Roman"/>
        </w:rPr>
        <w:t xml:space="preserve">   </w:t>
      </w:r>
    </w:p>
    <w:p w14:paraId="2ACA4F75" w14:textId="77777777" w:rsidR="00766490" w:rsidRPr="00C534DF" w:rsidRDefault="00766490" w:rsidP="00766490">
      <w:pPr>
        <w:spacing w:after="0"/>
        <w:rPr>
          <w:rFonts w:ascii="Times New Roman" w:hAnsi="Times New Roman" w:cs="Times New Roman"/>
        </w:rPr>
      </w:pPr>
      <w:r>
        <w:rPr>
          <w:rFonts w:ascii="Times New Roman" w:hAnsi="Times New Roman" w:cs="Times New Roman"/>
        </w:rPr>
        <w:t xml:space="preserve">  </w:t>
      </w:r>
      <w:r w:rsidRPr="00C534DF">
        <w:rPr>
          <w:rFonts w:ascii="Times New Roman" w:hAnsi="Times New Roman" w:cs="Times New Roman"/>
        </w:rPr>
        <w:t xml:space="preserve">From:  </w:t>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E56F9B3" w14:textId="77777777" w:rsidR="00766490" w:rsidRPr="00C534DF" w:rsidRDefault="00766490" w:rsidP="00766490">
      <w:pPr>
        <w:spacing w:after="0"/>
        <w:rPr>
          <w:rFonts w:ascii="Times New Roman" w:hAnsi="Times New Roman" w:cs="Times New Roman"/>
        </w:rPr>
      </w:pPr>
    </w:p>
    <w:p w14:paraId="59B6095D" w14:textId="77777777" w:rsidR="00766490" w:rsidRPr="00C534DF" w:rsidRDefault="00766490" w:rsidP="00766490">
      <w:pPr>
        <w:spacing w:after="0"/>
        <w:rPr>
          <w:rFonts w:ascii="Times New Roman" w:hAnsi="Times New Roman" w:cs="Times New Roman"/>
        </w:rPr>
      </w:pPr>
      <w:r>
        <w:rPr>
          <w:rFonts w:ascii="Times New Roman" w:hAnsi="Times New Roman" w:cs="Times New Roman"/>
          <w:i/>
        </w:rPr>
        <w:t xml:space="preserve">  </w:t>
      </w:r>
      <w:r w:rsidRPr="00C534DF">
        <w:rPr>
          <w:rFonts w:ascii="Times New Roman" w:hAnsi="Times New Roman" w:cs="Times New Roman"/>
          <w:i/>
        </w:rPr>
        <w:t>Or</w:t>
      </w:r>
      <w:r w:rsidRPr="00C534DF">
        <w:rPr>
          <w:rFonts w:ascii="Times New Roman" w:hAnsi="Times New Roman" w:cs="Times New Roman"/>
        </w:rPr>
        <w:t xml:space="preserve"> Altar Flowers</w:t>
      </w:r>
      <w:r>
        <w:rPr>
          <w:rFonts w:ascii="Times New Roman" w:hAnsi="Times New Roman" w:cs="Times New Roman"/>
        </w:rPr>
        <w:t>:</w:t>
      </w:r>
    </w:p>
    <w:p w14:paraId="37921D9C" w14:textId="77777777" w:rsidR="00766490" w:rsidRPr="00C534DF" w:rsidRDefault="00766490" w:rsidP="00766490">
      <w:pPr>
        <w:spacing w:after="0"/>
        <w:rPr>
          <w:rFonts w:ascii="Times New Roman" w:hAnsi="Times New Roman" w:cs="Times New Roman"/>
        </w:rPr>
      </w:pPr>
      <w:r>
        <w:rPr>
          <w:rFonts w:ascii="Times New Roman" w:hAnsi="Times New Roman" w:cs="Times New Roman"/>
        </w:rPr>
        <w:t xml:space="preserve">  </w:t>
      </w:r>
      <w:r w:rsidRPr="00C534DF">
        <w:rPr>
          <w:rFonts w:ascii="Times New Roman" w:hAnsi="Times New Roman" w:cs="Times New Roman"/>
        </w:rPr>
        <w:t xml:space="preserve">From:  </w:t>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sidRPr="00C534DF">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B86C7EE" w14:textId="77777777" w:rsidR="00766490" w:rsidRPr="00C534DF" w:rsidRDefault="00766490" w:rsidP="00766490">
      <w:pPr>
        <w:spacing w:after="0"/>
        <w:rPr>
          <w:rFonts w:ascii="Times New Roman" w:hAnsi="Times New Roman" w:cs="Times New Roman"/>
        </w:rPr>
      </w:pPr>
    </w:p>
    <w:p w14:paraId="22EE4FA1" w14:textId="77777777" w:rsidR="006C3644" w:rsidRDefault="00766490" w:rsidP="00766490">
      <w:pPr>
        <w:spacing w:after="0"/>
        <w:rPr>
          <w:rFonts w:ascii="Times New Roman" w:hAnsi="Times New Roman" w:cs="Times New Roman"/>
        </w:rPr>
        <w:sectPr w:rsidR="006C3644" w:rsidSect="006C3644">
          <w:type w:val="continuous"/>
          <w:pgSz w:w="12240" w:h="15840"/>
          <w:pgMar w:top="1440" w:right="1440" w:bottom="1440" w:left="1440" w:header="720" w:footer="720" w:gutter="0"/>
          <w:cols w:space="720"/>
          <w:docGrid w:linePitch="360"/>
        </w:sectPr>
      </w:pPr>
      <w:r>
        <w:rPr>
          <w:rFonts w:ascii="Times New Roman" w:hAnsi="Times New Roman" w:cs="Times New Roman"/>
        </w:rPr>
        <w:t xml:space="preserve">    </w:t>
      </w:r>
    </w:p>
    <w:p w14:paraId="7CB0E2A1" w14:textId="5D87972C" w:rsidR="00766490" w:rsidRDefault="00766490" w:rsidP="00766490">
      <w:pPr>
        <w:spacing w:after="0"/>
        <w:rPr>
          <w:rFonts w:ascii="Times New Roman" w:hAnsi="Times New Roman" w:cs="Times New Roman"/>
        </w:rPr>
      </w:pPr>
      <w:r>
        <w:rPr>
          <w:rFonts w:ascii="Times New Roman" w:hAnsi="Times New Roman" w:cs="Times New Roman"/>
        </w:rPr>
        <w:t xml:space="preserve">  </w:t>
      </w:r>
      <w:r w:rsidRPr="00C534DF">
        <w:rPr>
          <w:rFonts w:ascii="Times New Roman" w:hAnsi="Times New Roman" w:cs="Times New Roman"/>
        </w:rPr>
        <w:t>Please contact Bertha Olson, 841-4394, if you have any questions.</w:t>
      </w:r>
    </w:p>
    <w:p w14:paraId="35BF4C73" w14:textId="06E4ACFA" w:rsidR="006C3644" w:rsidRDefault="006C3644" w:rsidP="00766490">
      <w:pPr>
        <w:spacing w:after="0"/>
        <w:rPr>
          <w:rFonts w:ascii="Times New Roman" w:hAnsi="Times New Roman" w:cs="Times New Roman"/>
        </w:rPr>
      </w:pPr>
    </w:p>
    <w:p w14:paraId="0DCC9418" w14:textId="77777777" w:rsidR="006C3644" w:rsidRDefault="006C3644" w:rsidP="00766490">
      <w:pPr>
        <w:spacing w:after="0"/>
        <w:rPr>
          <w:rFonts w:ascii="Times New Roman" w:hAnsi="Times New Roman" w:cs="Times New Roman"/>
        </w:rPr>
      </w:pPr>
    </w:p>
    <w:p w14:paraId="224BF9C4" w14:textId="77777777" w:rsidR="006C3644" w:rsidRDefault="006C3644" w:rsidP="00766490">
      <w:pPr>
        <w:spacing w:after="0"/>
        <w:rPr>
          <w:rFonts w:ascii="Times New Roman" w:hAnsi="Times New Roman" w:cs="Times New Roman"/>
        </w:rPr>
      </w:pPr>
    </w:p>
    <w:p w14:paraId="2350083A" w14:textId="0DE0763A" w:rsidR="009F7978" w:rsidRDefault="00816D3C">
      <w:pPr>
        <w:rPr>
          <w:rFonts w:ascii="Times New Roman" w:hAnsi="Times New Roman" w:cs="Times New Roman"/>
          <w:b/>
          <w:bCs/>
          <w:noProof/>
          <w:color w:val="FF0000"/>
          <w:sz w:val="32"/>
          <w:szCs w:val="32"/>
        </w:rPr>
        <w:sectPr w:rsidR="009F7978" w:rsidSect="006C3644">
          <w:type w:val="continuous"/>
          <w:pgSz w:w="12240" w:h="15840"/>
          <w:pgMar w:top="1440" w:right="1440" w:bottom="1440" w:left="1440" w:header="720" w:footer="720" w:gutter="0"/>
          <w:cols w:num="2" w:space="720"/>
          <w:docGrid w:linePitch="360"/>
        </w:sectPr>
      </w:pPr>
      <w:r>
        <w:rPr>
          <w:noProof/>
        </w:rPr>
        <w:drawing>
          <wp:inline distT="0" distB="0" distL="0" distR="0" wp14:anchorId="0F8F6E75" wp14:editId="6A31792C">
            <wp:extent cx="2600325" cy="20231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023110"/>
                    </a:xfrm>
                    <a:prstGeom prst="rect">
                      <a:avLst/>
                    </a:prstGeom>
                    <a:noFill/>
                    <a:ln>
                      <a:noFill/>
                    </a:ln>
                  </pic:spPr>
                </pic:pic>
              </a:graphicData>
            </a:graphic>
          </wp:inline>
        </w:drawing>
      </w:r>
    </w:p>
    <w:p w14:paraId="445A6A86" w14:textId="3623A417" w:rsidR="00766490" w:rsidRPr="006C3644" w:rsidRDefault="006C3644" w:rsidP="006C3644">
      <w:pPr>
        <w:rPr>
          <w:rFonts w:ascii="Times New Roman" w:hAnsi="Times New Roman" w:cs="Times New Roman"/>
          <w:color w:val="FF0000"/>
          <w:sz w:val="28"/>
          <w:szCs w:val="28"/>
        </w:rPr>
      </w:pPr>
      <w:r w:rsidRPr="009F7978">
        <w:rPr>
          <w:noProof/>
          <w:sz w:val="24"/>
          <w:szCs w:val="24"/>
        </w:rPr>
        <w:lastRenderedPageBreak/>
        <w:drawing>
          <wp:anchor distT="0" distB="0" distL="114300" distR="114300" simplePos="0" relativeHeight="251669504" behindDoc="0" locked="0" layoutInCell="1" allowOverlap="1" wp14:anchorId="3B04FFB9" wp14:editId="3A845C45">
            <wp:simplePos x="0" y="0"/>
            <wp:positionH relativeFrom="margin">
              <wp:align>right</wp:align>
            </wp:positionH>
            <wp:positionV relativeFrom="paragraph">
              <wp:posOffset>10795</wp:posOffset>
            </wp:positionV>
            <wp:extent cx="1743075" cy="1114425"/>
            <wp:effectExtent l="0" t="0" r="9525" b="9525"/>
            <wp:wrapSquare wrapText="bothSides"/>
            <wp:docPr id="4" name="Picture 4" descr="Image result for hospital and ambul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spital and ambulanc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90" w:rsidRPr="00766490">
        <w:rPr>
          <w:rFonts w:ascii="Times New Roman" w:hAnsi="Times New Roman" w:cs="Times New Roman"/>
          <w:color w:val="FF0000"/>
          <w:sz w:val="28"/>
          <w:szCs w:val="28"/>
          <w:u w:val="single"/>
        </w:rPr>
        <w:t>Coffee Fellowship</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p>
    <w:p w14:paraId="5A657317" w14:textId="7C158DC0" w:rsidR="00766490" w:rsidRDefault="00766490" w:rsidP="00766490">
      <w:pPr>
        <w:spacing w:after="0"/>
        <w:rPr>
          <w:rFonts w:ascii="Times New Roman" w:hAnsi="Times New Roman" w:cs="Times New Roman"/>
          <w:sz w:val="20"/>
          <w:szCs w:val="20"/>
          <w:u w:val="single"/>
        </w:rPr>
      </w:pPr>
    </w:p>
    <w:p w14:paraId="25B72B07" w14:textId="03775D40"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u w:val="single"/>
        </w:rPr>
        <w:t>November 3</w:t>
      </w:r>
    </w:p>
    <w:p w14:paraId="7EFA7019" w14:textId="09CB21EE"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1. Jean Swanson (CP)</w:t>
      </w:r>
    </w:p>
    <w:p w14:paraId="68AB7700" w14:textId="2F334318"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2. Don &amp; Shirley Kruse</w:t>
      </w:r>
    </w:p>
    <w:p w14:paraId="15012806" w14:textId="77777777"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3. Dorothy Sandvig</w:t>
      </w:r>
    </w:p>
    <w:p w14:paraId="68692CAB" w14:textId="77777777" w:rsidR="00766490" w:rsidRPr="00EE67BD" w:rsidRDefault="00766490" w:rsidP="00766490">
      <w:pPr>
        <w:spacing w:after="0"/>
        <w:rPr>
          <w:rFonts w:ascii="Times New Roman" w:hAnsi="Times New Roman" w:cs="Times New Roman"/>
          <w:sz w:val="20"/>
          <w:szCs w:val="20"/>
        </w:rPr>
      </w:pPr>
    </w:p>
    <w:p w14:paraId="25E388B2" w14:textId="62C3A416"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u w:val="single"/>
        </w:rPr>
        <w:t>November 10</w:t>
      </w:r>
    </w:p>
    <w:p w14:paraId="24FFCFB6" w14:textId="77777777"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1. Linda Galbraith (CP)</w:t>
      </w:r>
    </w:p>
    <w:p w14:paraId="04D031B1" w14:textId="27A2CD26"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2. Denise &amp; Jim Hodgell</w:t>
      </w:r>
      <w:r w:rsidR="006C3644" w:rsidRPr="006C3644">
        <w:rPr>
          <w:noProof/>
          <w:color w:val="C00000"/>
          <w:sz w:val="24"/>
          <w:szCs w:val="24"/>
        </w:rPr>
        <w:t xml:space="preserve"> </w:t>
      </w:r>
    </w:p>
    <w:p w14:paraId="564FE8C8" w14:textId="70C3F796"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3. Elaine &amp; Tom Anderso</w:t>
      </w:r>
      <w:r>
        <w:rPr>
          <w:rFonts w:ascii="Times New Roman" w:hAnsi="Times New Roman" w:cs="Times New Roman"/>
          <w:sz w:val="20"/>
          <w:szCs w:val="20"/>
        </w:rPr>
        <w:t>n</w:t>
      </w:r>
    </w:p>
    <w:p w14:paraId="38DADC61" w14:textId="77777777" w:rsidR="00766490" w:rsidRDefault="00766490" w:rsidP="00766490">
      <w:pPr>
        <w:spacing w:after="0"/>
        <w:rPr>
          <w:rFonts w:ascii="Times New Roman" w:hAnsi="Times New Roman" w:cs="Times New Roman"/>
          <w:sz w:val="20"/>
          <w:szCs w:val="20"/>
        </w:rPr>
      </w:pPr>
    </w:p>
    <w:p w14:paraId="554EA35C" w14:textId="5D184EDD"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u w:val="single"/>
        </w:rPr>
        <w:t>November 17</w:t>
      </w:r>
    </w:p>
    <w:p w14:paraId="44DDED98" w14:textId="0CA5E391"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1. Jean Swanson (CP)</w:t>
      </w:r>
    </w:p>
    <w:p w14:paraId="10F0ACA6" w14:textId="468C4025" w:rsidR="00766490" w:rsidRPr="00EE67BD" w:rsidRDefault="00766490" w:rsidP="00766490">
      <w:pPr>
        <w:spacing w:after="0"/>
        <w:rPr>
          <w:rFonts w:ascii="Times New Roman" w:hAnsi="Times New Roman" w:cs="Times New Roman"/>
          <w:sz w:val="20"/>
          <w:szCs w:val="20"/>
        </w:rPr>
      </w:pPr>
      <w:r w:rsidRPr="00EE67BD">
        <w:rPr>
          <w:rFonts w:ascii="Times New Roman" w:hAnsi="Times New Roman" w:cs="Times New Roman"/>
          <w:sz w:val="20"/>
          <w:szCs w:val="20"/>
        </w:rPr>
        <w:t>2. Tammy Oxenreider</w:t>
      </w:r>
    </w:p>
    <w:tbl>
      <w:tblPr>
        <w:tblpPr w:leftFromText="180" w:rightFromText="180" w:vertAnchor="text" w:horzAnchor="margin" w:tblpXSpec="right" w:tblpY="262"/>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008"/>
      </w:tblGrid>
      <w:tr w:rsidR="00CE101F" w:rsidRPr="00CE101F" w14:paraId="407E601A" w14:textId="77777777" w:rsidTr="00CE101F">
        <w:tblPrEx>
          <w:tblCellMar>
            <w:top w:w="0" w:type="dxa"/>
            <w:bottom w:w="0" w:type="dxa"/>
          </w:tblCellMar>
        </w:tblPrEx>
        <w:tc>
          <w:tcPr>
            <w:tcW w:w="2628" w:type="dxa"/>
          </w:tcPr>
          <w:p w14:paraId="57AA26D6" w14:textId="77777777" w:rsidR="00CE101F" w:rsidRPr="00CE101F" w:rsidRDefault="00CE101F" w:rsidP="00CE101F">
            <w:pPr>
              <w:spacing w:after="0" w:line="240" w:lineRule="auto"/>
              <w:rPr>
                <w:rFonts w:ascii="Times New Roman" w:eastAsia="Times New Roman" w:hAnsi="Times New Roman" w:cs="Times New Roman"/>
                <w:b/>
                <w:sz w:val="24"/>
                <w:szCs w:val="24"/>
              </w:rPr>
            </w:pPr>
            <w:r w:rsidRPr="00CE101F">
              <w:rPr>
                <w:rFonts w:ascii="Times New Roman" w:eastAsia="Times New Roman" w:hAnsi="Times New Roman" w:cs="Times New Roman"/>
                <w:b/>
                <w:sz w:val="24"/>
                <w:szCs w:val="24"/>
              </w:rPr>
              <w:t>Name</w:t>
            </w:r>
          </w:p>
        </w:tc>
        <w:tc>
          <w:tcPr>
            <w:tcW w:w="1260" w:type="dxa"/>
          </w:tcPr>
          <w:p w14:paraId="35A0D5D5" w14:textId="77777777" w:rsidR="00CE101F" w:rsidRPr="00CE101F" w:rsidRDefault="00CE101F" w:rsidP="00CE101F">
            <w:pPr>
              <w:spacing w:after="0" w:line="240" w:lineRule="auto"/>
              <w:rPr>
                <w:rFonts w:ascii="Times New Roman" w:eastAsia="Times New Roman" w:hAnsi="Times New Roman" w:cs="Times New Roman"/>
                <w:b/>
                <w:sz w:val="24"/>
                <w:szCs w:val="24"/>
              </w:rPr>
            </w:pPr>
            <w:r w:rsidRPr="00CE101F">
              <w:rPr>
                <w:rFonts w:ascii="Times New Roman" w:eastAsia="Times New Roman" w:hAnsi="Times New Roman" w:cs="Times New Roman"/>
                <w:b/>
                <w:sz w:val="24"/>
                <w:szCs w:val="24"/>
              </w:rPr>
              <w:t>Marriage</w:t>
            </w:r>
          </w:p>
        </w:tc>
        <w:tc>
          <w:tcPr>
            <w:tcW w:w="1440" w:type="dxa"/>
          </w:tcPr>
          <w:p w14:paraId="76380A0B" w14:textId="77777777" w:rsidR="00CE101F" w:rsidRPr="00CE101F" w:rsidRDefault="00CE101F" w:rsidP="00CE101F">
            <w:pPr>
              <w:spacing w:after="0" w:line="240" w:lineRule="auto"/>
              <w:rPr>
                <w:rFonts w:ascii="Times New Roman" w:eastAsia="Times New Roman" w:hAnsi="Times New Roman" w:cs="Times New Roman"/>
                <w:b/>
                <w:sz w:val="24"/>
                <w:szCs w:val="24"/>
              </w:rPr>
            </w:pPr>
            <w:r w:rsidRPr="00CE101F">
              <w:rPr>
                <w:rFonts w:ascii="Times New Roman" w:eastAsia="Times New Roman" w:hAnsi="Times New Roman" w:cs="Times New Roman"/>
                <w:b/>
                <w:sz w:val="24"/>
                <w:szCs w:val="24"/>
              </w:rPr>
              <w:t>November</w:t>
            </w:r>
          </w:p>
        </w:tc>
        <w:tc>
          <w:tcPr>
            <w:tcW w:w="1008" w:type="dxa"/>
          </w:tcPr>
          <w:p w14:paraId="5EE634A4" w14:textId="77777777" w:rsidR="00CE101F" w:rsidRPr="00CE101F" w:rsidRDefault="00CE101F" w:rsidP="00CE101F">
            <w:pPr>
              <w:spacing w:after="0" w:line="240" w:lineRule="auto"/>
              <w:rPr>
                <w:rFonts w:ascii="Times New Roman" w:eastAsia="Times New Roman" w:hAnsi="Times New Roman" w:cs="Times New Roman"/>
                <w:b/>
                <w:sz w:val="24"/>
                <w:szCs w:val="24"/>
              </w:rPr>
            </w:pPr>
          </w:p>
        </w:tc>
      </w:tr>
      <w:tr w:rsidR="00CE101F" w:rsidRPr="00CE101F" w14:paraId="461D22CD" w14:textId="77777777" w:rsidTr="00CE101F">
        <w:tblPrEx>
          <w:tblCellMar>
            <w:top w:w="0" w:type="dxa"/>
            <w:bottom w:w="0" w:type="dxa"/>
          </w:tblCellMar>
        </w:tblPrEx>
        <w:tc>
          <w:tcPr>
            <w:tcW w:w="2628" w:type="dxa"/>
          </w:tcPr>
          <w:p w14:paraId="4B39AE32"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Armstrong, Dean &amp; Eloise</w:t>
            </w:r>
          </w:p>
        </w:tc>
        <w:tc>
          <w:tcPr>
            <w:tcW w:w="1260" w:type="dxa"/>
          </w:tcPr>
          <w:p w14:paraId="7EDC8B74"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11-02</w:t>
            </w:r>
          </w:p>
        </w:tc>
        <w:tc>
          <w:tcPr>
            <w:tcW w:w="1440" w:type="dxa"/>
          </w:tcPr>
          <w:p w14:paraId="6DDED26E" w14:textId="77777777" w:rsidR="00CE101F" w:rsidRPr="00CE101F" w:rsidRDefault="00CE101F" w:rsidP="00CE101F">
            <w:pPr>
              <w:spacing w:after="0" w:line="240" w:lineRule="auto"/>
              <w:rPr>
                <w:rFonts w:ascii="Times New Roman" w:eastAsia="Times New Roman" w:hAnsi="Times New Roman" w:cs="Times New Roman"/>
                <w:b/>
                <w:sz w:val="24"/>
                <w:szCs w:val="24"/>
              </w:rPr>
            </w:pPr>
          </w:p>
        </w:tc>
        <w:tc>
          <w:tcPr>
            <w:tcW w:w="1008" w:type="dxa"/>
          </w:tcPr>
          <w:p w14:paraId="183BB861" w14:textId="77777777" w:rsidR="00CE101F" w:rsidRPr="00CE101F" w:rsidRDefault="00CE101F" w:rsidP="00CE101F">
            <w:pPr>
              <w:spacing w:after="0" w:line="240" w:lineRule="auto"/>
              <w:rPr>
                <w:rFonts w:ascii="Times New Roman" w:eastAsia="Times New Roman" w:hAnsi="Times New Roman" w:cs="Times New Roman"/>
                <w:b/>
                <w:sz w:val="24"/>
                <w:szCs w:val="24"/>
              </w:rPr>
            </w:pPr>
          </w:p>
        </w:tc>
      </w:tr>
      <w:tr w:rsidR="00CE101F" w:rsidRPr="00CE101F" w14:paraId="57F9A8E8" w14:textId="77777777" w:rsidTr="00CE101F">
        <w:tblPrEx>
          <w:tblCellMar>
            <w:top w:w="0" w:type="dxa"/>
            <w:bottom w:w="0" w:type="dxa"/>
          </w:tblCellMar>
        </w:tblPrEx>
        <w:tc>
          <w:tcPr>
            <w:tcW w:w="2628" w:type="dxa"/>
          </w:tcPr>
          <w:p w14:paraId="66CCE9D6"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Jamison, Dawn</w:t>
            </w:r>
          </w:p>
        </w:tc>
        <w:tc>
          <w:tcPr>
            <w:tcW w:w="1260" w:type="dxa"/>
          </w:tcPr>
          <w:p w14:paraId="5E33AF00"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7FCD814A"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11-10</w:t>
            </w:r>
          </w:p>
        </w:tc>
        <w:tc>
          <w:tcPr>
            <w:tcW w:w="1008" w:type="dxa"/>
          </w:tcPr>
          <w:p w14:paraId="09E6027A"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r w:rsidR="00CE101F" w:rsidRPr="00CE101F" w14:paraId="68FE1EF4" w14:textId="77777777" w:rsidTr="00CE101F">
        <w:tblPrEx>
          <w:tblCellMar>
            <w:top w:w="0" w:type="dxa"/>
            <w:bottom w:w="0" w:type="dxa"/>
          </w:tblCellMar>
        </w:tblPrEx>
        <w:tc>
          <w:tcPr>
            <w:tcW w:w="2628" w:type="dxa"/>
          </w:tcPr>
          <w:p w14:paraId="1FD1BB07"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260" w:type="dxa"/>
          </w:tcPr>
          <w:p w14:paraId="4C00C0DA"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53F345B5"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008" w:type="dxa"/>
          </w:tcPr>
          <w:p w14:paraId="36C61AC7"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r w:rsidR="00CE101F" w:rsidRPr="00CE101F" w14:paraId="683FB29A" w14:textId="77777777" w:rsidTr="00CE101F">
        <w:tblPrEx>
          <w:tblCellMar>
            <w:top w:w="0" w:type="dxa"/>
            <w:bottom w:w="0" w:type="dxa"/>
          </w:tblCellMar>
        </w:tblPrEx>
        <w:tc>
          <w:tcPr>
            <w:tcW w:w="2628" w:type="dxa"/>
          </w:tcPr>
          <w:p w14:paraId="77F66E99"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260" w:type="dxa"/>
          </w:tcPr>
          <w:p w14:paraId="43FDDC5E"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7CFBD47E"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008" w:type="dxa"/>
          </w:tcPr>
          <w:p w14:paraId="6413D783"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r w:rsidR="00CE101F" w:rsidRPr="00CE101F" w14:paraId="03F28F6D" w14:textId="77777777" w:rsidTr="00CE101F">
        <w:tblPrEx>
          <w:tblCellMar>
            <w:top w:w="0" w:type="dxa"/>
            <w:bottom w:w="0" w:type="dxa"/>
          </w:tblCellMar>
        </w:tblPrEx>
        <w:tc>
          <w:tcPr>
            <w:tcW w:w="2628" w:type="dxa"/>
          </w:tcPr>
          <w:p w14:paraId="6EB39B01"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Edmonds, Bill</w:t>
            </w:r>
          </w:p>
        </w:tc>
        <w:tc>
          <w:tcPr>
            <w:tcW w:w="1260" w:type="dxa"/>
          </w:tcPr>
          <w:p w14:paraId="7B4E6621"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09B0E811"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11-16</w:t>
            </w:r>
          </w:p>
        </w:tc>
        <w:tc>
          <w:tcPr>
            <w:tcW w:w="1008" w:type="dxa"/>
          </w:tcPr>
          <w:p w14:paraId="62C39330"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r w:rsidR="00CE101F" w:rsidRPr="00CE101F" w14:paraId="47618F57" w14:textId="77777777" w:rsidTr="00CE101F">
        <w:tblPrEx>
          <w:tblCellMar>
            <w:top w:w="0" w:type="dxa"/>
            <w:bottom w:w="0" w:type="dxa"/>
          </w:tblCellMar>
        </w:tblPrEx>
        <w:tc>
          <w:tcPr>
            <w:tcW w:w="2628" w:type="dxa"/>
          </w:tcPr>
          <w:p w14:paraId="0B750D29"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Nomann, Jim</w:t>
            </w:r>
          </w:p>
        </w:tc>
        <w:tc>
          <w:tcPr>
            <w:tcW w:w="1260" w:type="dxa"/>
          </w:tcPr>
          <w:p w14:paraId="24869917"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5AABCDDD"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11-20</w:t>
            </w:r>
          </w:p>
        </w:tc>
        <w:tc>
          <w:tcPr>
            <w:tcW w:w="1008" w:type="dxa"/>
          </w:tcPr>
          <w:p w14:paraId="0C056E35"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r w:rsidR="00CE101F" w:rsidRPr="00CE101F" w14:paraId="49BBCE59" w14:textId="77777777" w:rsidTr="00CE101F">
        <w:tblPrEx>
          <w:tblCellMar>
            <w:top w:w="0" w:type="dxa"/>
            <w:bottom w:w="0" w:type="dxa"/>
          </w:tblCellMar>
        </w:tblPrEx>
        <w:tc>
          <w:tcPr>
            <w:tcW w:w="2628" w:type="dxa"/>
          </w:tcPr>
          <w:p w14:paraId="04C4DD44"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Gustafson, Randy</w:t>
            </w:r>
          </w:p>
        </w:tc>
        <w:tc>
          <w:tcPr>
            <w:tcW w:w="1260" w:type="dxa"/>
          </w:tcPr>
          <w:p w14:paraId="0F693952"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52C8BA6E"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11-26</w:t>
            </w:r>
          </w:p>
        </w:tc>
        <w:tc>
          <w:tcPr>
            <w:tcW w:w="1008" w:type="dxa"/>
          </w:tcPr>
          <w:p w14:paraId="79A4FE46"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r w:rsidR="00CE101F" w:rsidRPr="00CE101F" w14:paraId="1C581858" w14:textId="77777777" w:rsidTr="00CE101F">
        <w:tblPrEx>
          <w:tblCellMar>
            <w:top w:w="0" w:type="dxa"/>
            <w:bottom w:w="0" w:type="dxa"/>
          </w:tblCellMar>
        </w:tblPrEx>
        <w:tc>
          <w:tcPr>
            <w:tcW w:w="2628" w:type="dxa"/>
          </w:tcPr>
          <w:p w14:paraId="44E7FD2E"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Roling, Eli</w:t>
            </w:r>
          </w:p>
        </w:tc>
        <w:tc>
          <w:tcPr>
            <w:tcW w:w="1260" w:type="dxa"/>
          </w:tcPr>
          <w:p w14:paraId="12E8A72E"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02623E8C"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11-29</w:t>
            </w:r>
          </w:p>
        </w:tc>
        <w:tc>
          <w:tcPr>
            <w:tcW w:w="1008" w:type="dxa"/>
          </w:tcPr>
          <w:p w14:paraId="0E062222"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r w:rsidR="00CE101F" w:rsidRPr="00CE101F" w14:paraId="6BD1FC65" w14:textId="77777777" w:rsidTr="00CE101F">
        <w:tblPrEx>
          <w:tblCellMar>
            <w:top w:w="0" w:type="dxa"/>
            <w:bottom w:w="0" w:type="dxa"/>
          </w:tblCellMar>
        </w:tblPrEx>
        <w:tc>
          <w:tcPr>
            <w:tcW w:w="2628" w:type="dxa"/>
          </w:tcPr>
          <w:p w14:paraId="7AAAB5F7"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Caskey, Helen</w:t>
            </w:r>
          </w:p>
        </w:tc>
        <w:tc>
          <w:tcPr>
            <w:tcW w:w="1260" w:type="dxa"/>
          </w:tcPr>
          <w:p w14:paraId="0213C84F" w14:textId="77777777" w:rsidR="00CE101F" w:rsidRPr="00CE101F" w:rsidRDefault="00CE101F" w:rsidP="00CE101F">
            <w:pPr>
              <w:spacing w:after="0" w:line="240" w:lineRule="auto"/>
              <w:rPr>
                <w:rFonts w:ascii="Times New Roman" w:eastAsia="Times New Roman" w:hAnsi="Times New Roman" w:cs="Times New Roman"/>
                <w:sz w:val="24"/>
                <w:szCs w:val="24"/>
              </w:rPr>
            </w:pPr>
          </w:p>
        </w:tc>
        <w:tc>
          <w:tcPr>
            <w:tcW w:w="1440" w:type="dxa"/>
          </w:tcPr>
          <w:p w14:paraId="4BF830AD" w14:textId="77777777" w:rsidR="00CE101F" w:rsidRPr="00CE101F" w:rsidRDefault="00CE101F" w:rsidP="00CE101F">
            <w:pPr>
              <w:spacing w:after="0" w:line="240" w:lineRule="auto"/>
              <w:rPr>
                <w:rFonts w:ascii="Times New Roman" w:eastAsia="Times New Roman" w:hAnsi="Times New Roman" w:cs="Times New Roman"/>
                <w:sz w:val="24"/>
                <w:szCs w:val="24"/>
              </w:rPr>
            </w:pPr>
            <w:r w:rsidRPr="00CE101F">
              <w:rPr>
                <w:rFonts w:ascii="Times New Roman" w:eastAsia="Times New Roman" w:hAnsi="Times New Roman" w:cs="Times New Roman"/>
                <w:sz w:val="24"/>
                <w:szCs w:val="24"/>
              </w:rPr>
              <w:t>11-30</w:t>
            </w:r>
          </w:p>
        </w:tc>
        <w:tc>
          <w:tcPr>
            <w:tcW w:w="1008" w:type="dxa"/>
          </w:tcPr>
          <w:p w14:paraId="0B703C9D" w14:textId="77777777" w:rsidR="00CE101F" w:rsidRPr="00CE101F" w:rsidRDefault="00CE101F" w:rsidP="00CE101F">
            <w:pPr>
              <w:spacing w:after="0" w:line="240" w:lineRule="auto"/>
              <w:rPr>
                <w:rFonts w:ascii="Times New Roman" w:eastAsia="Times New Roman" w:hAnsi="Times New Roman" w:cs="Times New Roman"/>
                <w:sz w:val="24"/>
                <w:szCs w:val="24"/>
              </w:rPr>
            </w:pPr>
          </w:p>
        </w:tc>
      </w:tr>
    </w:tbl>
    <w:p w14:paraId="035F3561" w14:textId="6121F87D" w:rsidR="009F7978" w:rsidRDefault="00766490" w:rsidP="00766490">
      <w:pPr>
        <w:rPr>
          <w:noProof/>
          <w:sz w:val="32"/>
          <w:szCs w:val="32"/>
        </w:rPr>
      </w:pPr>
      <w:r w:rsidRPr="00EE67BD">
        <w:rPr>
          <w:rFonts w:ascii="Times New Roman" w:hAnsi="Times New Roman" w:cs="Times New Roman"/>
          <w:sz w:val="20"/>
          <w:szCs w:val="20"/>
        </w:rPr>
        <w:t>3. Gail Olson</w:t>
      </w:r>
    </w:p>
    <w:p w14:paraId="35E59ED5" w14:textId="77777777" w:rsidR="009F7978" w:rsidRPr="00EE67BD"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u w:val="single"/>
        </w:rPr>
        <w:t>November 24</w:t>
      </w:r>
    </w:p>
    <w:p w14:paraId="450B34BC" w14:textId="59DD65F5" w:rsidR="009F7978" w:rsidRPr="00EE67BD"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rPr>
        <w:t>1. Myles &amp; Shirley Pedersen (CP)</w:t>
      </w:r>
    </w:p>
    <w:p w14:paraId="59F2E497" w14:textId="77777777" w:rsidR="009F7978" w:rsidRPr="00EE67BD"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rPr>
        <w:t>2. Jan  &amp; Ron Hersom</w:t>
      </w:r>
    </w:p>
    <w:p w14:paraId="56385BF5" w14:textId="4B2C9D72" w:rsidR="009F7978"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rPr>
        <w:t>3. Don &amp; Shirley Kruse</w:t>
      </w:r>
    </w:p>
    <w:p w14:paraId="09A0F748" w14:textId="3289716B" w:rsidR="009F7978" w:rsidRDefault="009F7978" w:rsidP="009F7978">
      <w:pPr>
        <w:spacing w:after="0"/>
        <w:rPr>
          <w:rFonts w:ascii="Times New Roman" w:hAnsi="Times New Roman" w:cs="Times New Roman"/>
          <w:sz w:val="20"/>
          <w:szCs w:val="20"/>
        </w:rPr>
      </w:pPr>
    </w:p>
    <w:p w14:paraId="6AAAA8C9" w14:textId="77777777" w:rsidR="009F7978" w:rsidRPr="00EE67BD"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u w:val="single"/>
        </w:rPr>
        <w:t>December 1</w:t>
      </w:r>
    </w:p>
    <w:p w14:paraId="301A28A6" w14:textId="77777777" w:rsidR="009F7978" w:rsidRPr="00EE67BD"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rPr>
        <w:t>1. Myles &amp; Shirley Pedersen (CP)</w:t>
      </w:r>
    </w:p>
    <w:p w14:paraId="769624EB" w14:textId="57B9362A" w:rsidR="009F7978" w:rsidRPr="00EE67BD"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rPr>
        <w:t>2. Jan  &amp; Ron Hersom</w:t>
      </w:r>
    </w:p>
    <w:p w14:paraId="7913498C" w14:textId="02D4A886" w:rsidR="009F7978" w:rsidRDefault="009F7978" w:rsidP="009F7978">
      <w:pPr>
        <w:spacing w:after="0"/>
        <w:rPr>
          <w:rFonts w:ascii="Times New Roman" w:hAnsi="Times New Roman" w:cs="Times New Roman"/>
          <w:sz w:val="20"/>
          <w:szCs w:val="20"/>
        </w:rPr>
      </w:pPr>
      <w:r w:rsidRPr="00EE67BD">
        <w:rPr>
          <w:rFonts w:ascii="Times New Roman" w:hAnsi="Times New Roman" w:cs="Times New Roman"/>
          <w:sz w:val="20"/>
          <w:szCs w:val="20"/>
        </w:rPr>
        <w:t>3. Pat  &amp; Ken Boughey</w:t>
      </w:r>
    </w:p>
    <w:p w14:paraId="3351CDE9" w14:textId="417716B8" w:rsidR="006C3644" w:rsidRDefault="006C3644" w:rsidP="009F7978">
      <w:pPr>
        <w:spacing w:after="0"/>
        <w:rPr>
          <w:rFonts w:ascii="Times New Roman" w:hAnsi="Times New Roman" w:cs="Times New Roman"/>
          <w:sz w:val="20"/>
          <w:szCs w:val="20"/>
        </w:rPr>
      </w:pPr>
    </w:p>
    <w:p w14:paraId="10AF6118" w14:textId="105AD2DC" w:rsidR="006C3644" w:rsidRDefault="006C3644" w:rsidP="009F7978">
      <w:pPr>
        <w:spacing w:after="0"/>
        <w:rPr>
          <w:rFonts w:ascii="Times New Roman" w:hAnsi="Times New Roman" w:cs="Times New Roman"/>
          <w:sz w:val="20"/>
          <w:szCs w:val="20"/>
        </w:rPr>
      </w:pPr>
    </w:p>
    <w:p w14:paraId="075806DC" w14:textId="570BDD98" w:rsidR="006C3644" w:rsidRDefault="006C3644" w:rsidP="009F7978">
      <w:pPr>
        <w:spacing w:after="0"/>
        <w:rPr>
          <w:rFonts w:ascii="Times New Roman" w:hAnsi="Times New Roman" w:cs="Times New Roman"/>
          <w:sz w:val="20"/>
          <w:szCs w:val="20"/>
        </w:rPr>
      </w:pPr>
    </w:p>
    <w:p w14:paraId="7D40E87B" w14:textId="3E23B5D6" w:rsidR="006C3644" w:rsidRDefault="006C3644" w:rsidP="009F7978">
      <w:pPr>
        <w:spacing w:after="0"/>
        <w:rPr>
          <w:rFonts w:ascii="Times New Roman" w:hAnsi="Times New Roman" w:cs="Times New Roman"/>
          <w:sz w:val="20"/>
          <w:szCs w:val="20"/>
        </w:rPr>
      </w:pPr>
    </w:p>
    <w:p w14:paraId="7B03B605" w14:textId="586AD181" w:rsidR="006C3644" w:rsidRDefault="006C3644" w:rsidP="009F7978">
      <w:pPr>
        <w:spacing w:after="0"/>
        <w:rPr>
          <w:rFonts w:ascii="Times New Roman" w:hAnsi="Times New Roman" w:cs="Times New Roman"/>
          <w:sz w:val="20"/>
          <w:szCs w:val="20"/>
        </w:rPr>
      </w:pPr>
    </w:p>
    <w:p w14:paraId="14F42D17" w14:textId="76727C0E" w:rsidR="006C3644" w:rsidRDefault="006C3644" w:rsidP="009F7978">
      <w:pPr>
        <w:spacing w:after="0"/>
        <w:rPr>
          <w:rFonts w:ascii="Times New Roman" w:hAnsi="Times New Roman" w:cs="Times New Roman"/>
          <w:sz w:val="20"/>
          <w:szCs w:val="20"/>
        </w:rPr>
      </w:pPr>
    </w:p>
    <w:p w14:paraId="210E27D7" w14:textId="371B153C" w:rsidR="006C3644" w:rsidRDefault="006C3644" w:rsidP="009F7978">
      <w:pPr>
        <w:spacing w:after="0"/>
        <w:rPr>
          <w:rFonts w:ascii="Times New Roman" w:hAnsi="Times New Roman" w:cs="Times New Roman"/>
          <w:sz w:val="20"/>
          <w:szCs w:val="20"/>
        </w:rPr>
      </w:pPr>
    </w:p>
    <w:p w14:paraId="250A6621" w14:textId="1AFCD6D5" w:rsidR="006C3644" w:rsidRDefault="006C3644" w:rsidP="009F7978">
      <w:pPr>
        <w:spacing w:after="0"/>
        <w:rPr>
          <w:rFonts w:ascii="Times New Roman" w:hAnsi="Times New Roman" w:cs="Times New Roman"/>
          <w:sz w:val="20"/>
          <w:szCs w:val="20"/>
        </w:rPr>
      </w:pPr>
    </w:p>
    <w:p w14:paraId="70CA70DC" w14:textId="21588CB4" w:rsidR="006C3644" w:rsidRDefault="006C3644" w:rsidP="009F7978">
      <w:pPr>
        <w:spacing w:after="0"/>
        <w:rPr>
          <w:rFonts w:ascii="Times New Roman" w:hAnsi="Times New Roman" w:cs="Times New Roman"/>
          <w:sz w:val="20"/>
          <w:szCs w:val="20"/>
        </w:rPr>
      </w:pPr>
    </w:p>
    <w:p w14:paraId="5D1A94B4" w14:textId="5FC7A9E3" w:rsidR="006C3644" w:rsidRDefault="006C3644" w:rsidP="009F7978">
      <w:pPr>
        <w:spacing w:after="0"/>
        <w:rPr>
          <w:rFonts w:ascii="Times New Roman" w:hAnsi="Times New Roman" w:cs="Times New Roman"/>
          <w:sz w:val="20"/>
          <w:szCs w:val="20"/>
        </w:rPr>
      </w:pPr>
    </w:p>
    <w:p w14:paraId="09CD43E8" w14:textId="22B2D7FA" w:rsidR="006C3644" w:rsidRDefault="006C3644" w:rsidP="009F7978">
      <w:pPr>
        <w:spacing w:after="0"/>
        <w:rPr>
          <w:rFonts w:ascii="Times New Roman" w:hAnsi="Times New Roman" w:cs="Times New Roman"/>
          <w:sz w:val="20"/>
          <w:szCs w:val="20"/>
        </w:rPr>
      </w:pPr>
    </w:p>
    <w:p w14:paraId="42144A3E" w14:textId="1F70FDBF" w:rsidR="006C3644" w:rsidRDefault="006C3644" w:rsidP="009F7978">
      <w:pPr>
        <w:spacing w:after="0"/>
        <w:rPr>
          <w:rFonts w:ascii="Times New Roman" w:hAnsi="Times New Roman" w:cs="Times New Roman"/>
          <w:sz w:val="20"/>
          <w:szCs w:val="20"/>
        </w:rPr>
      </w:pPr>
    </w:p>
    <w:p w14:paraId="4CC35E54" w14:textId="7E06A377" w:rsidR="006C3644" w:rsidRDefault="006C3644" w:rsidP="009F7978">
      <w:pPr>
        <w:spacing w:after="0"/>
        <w:rPr>
          <w:rFonts w:ascii="Times New Roman" w:hAnsi="Times New Roman" w:cs="Times New Roman"/>
          <w:sz w:val="20"/>
          <w:szCs w:val="20"/>
        </w:rPr>
      </w:pPr>
    </w:p>
    <w:p w14:paraId="5FB9FC19" w14:textId="7D092C43" w:rsidR="006C3644" w:rsidRDefault="006C3644" w:rsidP="009F7978">
      <w:pPr>
        <w:spacing w:after="0"/>
        <w:rPr>
          <w:rFonts w:ascii="Times New Roman" w:hAnsi="Times New Roman" w:cs="Times New Roman"/>
          <w:sz w:val="20"/>
          <w:szCs w:val="20"/>
        </w:rPr>
      </w:pPr>
    </w:p>
    <w:p w14:paraId="63F3F6BB" w14:textId="214D4F75" w:rsidR="006C3644" w:rsidRDefault="006C3644" w:rsidP="009F7978">
      <w:pPr>
        <w:spacing w:after="0"/>
        <w:rPr>
          <w:rFonts w:ascii="Times New Roman" w:hAnsi="Times New Roman" w:cs="Times New Roman"/>
          <w:sz w:val="20"/>
          <w:szCs w:val="20"/>
        </w:rPr>
      </w:pPr>
    </w:p>
    <w:p w14:paraId="2DEE0815" w14:textId="1FB8D989" w:rsidR="006C3644" w:rsidRDefault="006C3644" w:rsidP="009F7978">
      <w:pPr>
        <w:spacing w:after="0"/>
        <w:rPr>
          <w:rFonts w:ascii="Times New Roman" w:hAnsi="Times New Roman" w:cs="Times New Roman"/>
          <w:sz w:val="20"/>
          <w:szCs w:val="20"/>
        </w:rPr>
      </w:pPr>
    </w:p>
    <w:p w14:paraId="117E1053" w14:textId="2C44F26E" w:rsidR="006C3644" w:rsidRDefault="006C3644" w:rsidP="009F7978">
      <w:pPr>
        <w:spacing w:after="0"/>
        <w:rPr>
          <w:rFonts w:ascii="Times New Roman" w:hAnsi="Times New Roman" w:cs="Times New Roman"/>
          <w:sz w:val="20"/>
          <w:szCs w:val="20"/>
        </w:rPr>
      </w:pPr>
    </w:p>
    <w:p w14:paraId="6C153B3A" w14:textId="058E150A" w:rsidR="006C3644" w:rsidRDefault="006C3644" w:rsidP="009F7978">
      <w:pPr>
        <w:spacing w:after="0"/>
        <w:rPr>
          <w:rFonts w:ascii="Times New Roman" w:hAnsi="Times New Roman" w:cs="Times New Roman"/>
          <w:sz w:val="20"/>
          <w:szCs w:val="20"/>
        </w:rPr>
      </w:pPr>
    </w:p>
    <w:p w14:paraId="36C9C294" w14:textId="753A661A" w:rsidR="006C3644" w:rsidRDefault="006C3644" w:rsidP="009F7978">
      <w:pPr>
        <w:spacing w:after="0"/>
        <w:rPr>
          <w:rFonts w:ascii="Times New Roman" w:hAnsi="Times New Roman" w:cs="Times New Roman"/>
          <w:sz w:val="20"/>
          <w:szCs w:val="20"/>
        </w:rPr>
      </w:pPr>
    </w:p>
    <w:p w14:paraId="5C6BF871" w14:textId="3526F0C7" w:rsidR="006C3644" w:rsidRDefault="006C3644" w:rsidP="009F7978">
      <w:pPr>
        <w:spacing w:after="0"/>
        <w:rPr>
          <w:rFonts w:ascii="Times New Roman" w:hAnsi="Times New Roman" w:cs="Times New Roman"/>
          <w:sz w:val="20"/>
          <w:szCs w:val="20"/>
        </w:rPr>
      </w:pPr>
    </w:p>
    <w:p w14:paraId="31EFC116" w14:textId="55CF24B6" w:rsidR="006C3644" w:rsidRDefault="006C3644" w:rsidP="009F7978">
      <w:pPr>
        <w:spacing w:after="0"/>
        <w:rPr>
          <w:rFonts w:ascii="Times New Roman" w:hAnsi="Times New Roman" w:cs="Times New Roman"/>
          <w:sz w:val="20"/>
          <w:szCs w:val="20"/>
        </w:rPr>
      </w:pPr>
    </w:p>
    <w:p w14:paraId="06C02B0B" w14:textId="153FFF12" w:rsidR="006C3644" w:rsidRDefault="006C3644" w:rsidP="009F7978">
      <w:pPr>
        <w:spacing w:after="0"/>
        <w:rPr>
          <w:rFonts w:ascii="Times New Roman" w:hAnsi="Times New Roman" w:cs="Times New Roman"/>
          <w:sz w:val="20"/>
          <w:szCs w:val="20"/>
        </w:rPr>
      </w:pPr>
    </w:p>
    <w:p w14:paraId="5329003F" w14:textId="66FB5F41" w:rsidR="006C3644" w:rsidRDefault="006C3644" w:rsidP="009F7978">
      <w:pPr>
        <w:spacing w:after="0"/>
        <w:rPr>
          <w:rFonts w:ascii="Times New Roman" w:hAnsi="Times New Roman" w:cs="Times New Roman"/>
          <w:sz w:val="20"/>
          <w:szCs w:val="20"/>
        </w:rPr>
      </w:pPr>
    </w:p>
    <w:p w14:paraId="54822FCE" w14:textId="2170E0F5" w:rsidR="006C3644" w:rsidRDefault="006C3644" w:rsidP="009F7978">
      <w:pPr>
        <w:spacing w:after="0"/>
        <w:rPr>
          <w:rFonts w:ascii="Times New Roman" w:hAnsi="Times New Roman" w:cs="Times New Roman"/>
          <w:sz w:val="20"/>
          <w:szCs w:val="20"/>
        </w:rPr>
      </w:pPr>
    </w:p>
    <w:p w14:paraId="0272D8CC" w14:textId="0AF3A9A8" w:rsidR="006C3644" w:rsidRDefault="006C3644" w:rsidP="009F7978">
      <w:pPr>
        <w:spacing w:after="0"/>
        <w:rPr>
          <w:rFonts w:ascii="Times New Roman" w:hAnsi="Times New Roman" w:cs="Times New Roman"/>
          <w:sz w:val="20"/>
          <w:szCs w:val="20"/>
        </w:rPr>
      </w:pPr>
    </w:p>
    <w:p w14:paraId="40C05791" w14:textId="2DEC35BA" w:rsidR="006C3644" w:rsidRDefault="006C3644" w:rsidP="009F7978">
      <w:pPr>
        <w:spacing w:after="0"/>
        <w:rPr>
          <w:rFonts w:ascii="Times New Roman" w:hAnsi="Times New Roman" w:cs="Times New Roman"/>
          <w:sz w:val="20"/>
          <w:szCs w:val="20"/>
        </w:rPr>
      </w:pPr>
    </w:p>
    <w:p w14:paraId="59D5E5E1" w14:textId="7DE0C340" w:rsidR="006C3644" w:rsidRDefault="006C3644" w:rsidP="009F7978">
      <w:pPr>
        <w:spacing w:after="0"/>
        <w:rPr>
          <w:rFonts w:ascii="Times New Roman" w:hAnsi="Times New Roman" w:cs="Times New Roman"/>
          <w:sz w:val="20"/>
          <w:szCs w:val="20"/>
        </w:rPr>
      </w:pPr>
    </w:p>
    <w:p w14:paraId="32AF5846" w14:textId="0BDA502C" w:rsidR="006C3644" w:rsidRDefault="006C3644" w:rsidP="009F7978">
      <w:pPr>
        <w:spacing w:after="0"/>
        <w:rPr>
          <w:rFonts w:ascii="Times New Roman" w:hAnsi="Times New Roman" w:cs="Times New Roman"/>
          <w:sz w:val="20"/>
          <w:szCs w:val="20"/>
        </w:rPr>
      </w:pPr>
    </w:p>
    <w:p w14:paraId="03778F1C" w14:textId="77777777" w:rsidR="002C50AC" w:rsidRDefault="002C50AC" w:rsidP="006C3644">
      <w:pPr>
        <w:spacing w:after="0"/>
        <w:rPr>
          <w:noProof/>
          <w:color w:val="C00000"/>
          <w:sz w:val="24"/>
          <w:szCs w:val="24"/>
        </w:rPr>
      </w:pPr>
    </w:p>
    <w:p w14:paraId="3D5A7827" w14:textId="1CB9EA42" w:rsidR="006C3644" w:rsidRPr="009F7978" w:rsidRDefault="002C50AC" w:rsidP="006C3644">
      <w:pPr>
        <w:spacing w:after="0"/>
        <w:rPr>
          <w:noProof/>
          <w:color w:val="C00000"/>
          <w:sz w:val="24"/>
          <w:szCs w:val="24"/>
        </w:rPr>
      </w:pPr>
      <w:r>
        <w:rPr>
          <w:noProof/>
          <w:color w:val="C00000"/>
          <w:sz w:val="24"/>
          <w:szCs w:val="24"/>
        </w:rPr>
        <w:t>I</w:t>
      </w:r>
      <w:r w:rsidR="006C3644" w:rsidRPr="009F7978">
        <w:rPr>
          <w:noProof/>
          <w:color w:val="C00000"/>
          <w:sz w:val="24"/>
          <w:szCs w:val="24"/>
        </w:rPr>
        <w:t xml:space="preserve">n case of emergency Pastor David  </w:t>
      </w:r>
    </w:p>
    <w:p w14:paraId="52C052B3" w14:textId="77777777" w:rsidR="006C3644" w:rsidRDefault="006C3644" w:rsidP="006C3644">
      <w:pPr>
        <w:spacing w:after="0"/>
        <w:rPr>
          <w:noProof/>
          <w:color w:val="C00000"/>
          <w:sz w:val="24"/>
          <w:szCs w:val="24"/>
        </w:rPr>
      </w:pPr>
      <w:r w:rsidRPr="009F7978">
        <w:rPr>
          <w:noProof/>
          <w:color w:val="C00000"/>
          <w:sz w:val="24"/>
          <w:szCs w:val="24"/>
        </w:rPr>
        <w:t>712-841-2181 (Office)</w:t>
      </w:r>
    </w:p>
    <w:p w14:paraId="37317166" w14:textId="77777777" w:rsidR="006C3644" w:rsidRDefault="006C3644" w:rsidP="006C3644">
      <w:pPr>
        <w:spacing w:after="0"/>
        <w:rPr>
          <w:noProof/>
          <w:color w:val="C00000"/>
          <w:sz w:val="24"/>
          <w:szCs w:val="24"/>
        </w:rPr>
      </w:pPr>
      <w:r w:rsidRPr="009F7978">
        <w:rPr>
          <w:noProof/>
          <w:color w:val="C00000"/>
          <w:sz w:val="24"/>
          <w:szCs w:val="24"/>
        </w:rPr>
        <w:t xml:space="preserve">712-841-2532 </w:t>
      </w:r>
      <w:r>
        <w:rPr>
          <w:noProof/>
          <w:color w:val="C00000"/>
          <w:sz w:val="24"/>
          <w:szCs w:val="24"/>
        </w:rPr>
        <w:t>H</w:t>
      </w:r>
      <w:r w:rsidRPr="009F7978">
        <w:rPr>
          <w:noProof/>
          <w:color w:val="C00000"/>
          <w:sz w:val="24"/>
          <w:szCs w:val="24"/>
        </w:rPr>
        <w:t xml:space="preserve">ome) </w:t>
      </w:r>
    </w:p>
    <w:p w14:paraId="7ED81DC2" w14:textId="71CC92B8" w:rsidR="006C3644" w:rsidRDefault="006C3644" w:rsidP="006C3644">
      <w:pPr>
        <w:rPr>
          <w:noProof/>
          <w:color w:val="C00000"/>
          <w:sz w:val="24"/>
          <w:szCs w:val="24"/>
        </w:rPr>
      </w:pPr>
      <w:r w:rsidRPr="009F7978">
        <w:rPr>
          <w:noProof/>
          <w:color w:val="C00000"/>
          <w:sz w:val="24"/>
          <w:szCs w:val="24"/>
        </w:rPr>
        <w:t>419-603-8350 (Cell)</w:t>
      </w:r>
    </w:p>
    <w:p w14:paraId="50258990" w14:textId="4B1B48BB" w:rsidR="00CE101F" w:rsidRDefault="00CE101F" w:rsidP="006C3644">
      <w:pPr>
        <w:rPr>
          <w:noProof/>
          <w:color w:val="C00000"/>
          <w:sz w:val="24"/>
          <w:szCs w:val="24"/>
        </w:rPr>
      </w:pPr>
    </w:p>
    <w:p w14:paraId="70C20B97" w14:textId="5F43A201" w:rsidR="00CE101F" w:rsidRDefault="00CE101F" w:rsidP="006C3644">
      <w:pPr>
        <w:rPr>
          <w:noProof/>
          <w:color w:val="C00000"/>
          <w:sz w:val="24"/>
          <w:szCs w:val="24"/>
        </w:rPr>
      </w:pPr>
    </w:p>
    <w:p w14:paraId="40AAEDD5" w14:textId="7872ECAD" w:rsidR="00CE101F" w:rsidRDefault="00CE101F" w:rsidP="006C3644">
      <w:pPr>
        <w:rPr>
          <w:noProof/>
          <w:color w:val="C00000"/>
          <w:sz w:val="24"/>
          <w:szCs w:val="24"/>
        </w:rPr>
      </w:pPr>
    </w:p>
    <w:p w14:paraId="32BAA9C6" w14:textId="122E3A3D" w:rsidR="00CE101F" w:rsidRPr="00CE101F" w:rsidRDefault="00CE101F" w:rsidP="006C3644">
      <w:pPr>
        <w:rPr>
          <w:noProof/>
          <w:color w:val="C00000"/>
          <w:sz w:val="32"/>
          <w:szCs w:val="32"/>
        </w:rPr>
      </w:pPr>
      <w:r w:rsidRPr="00CE101F">
        <w:rPr>
          <w:noProof/>
          <w:color w:val="C00000"/>
          <w:sz w:val="32"/>
          <w:szCs w:val="32"/>
        </w:rPr>
        <w:t>Birthdays &amp;</w:t>
      </w:r>
    </w:p>
    <w:p w14:paraId="127D0357" w14:textId="4765D553" w:rsidR="00CE101F" w:rsidRPr="00CE101F" w:rsidRDefault="00CE101F" w:rsidP="006C3644">
      <w:pPr>
        <w:rPr>
          <w:noProof/>
          <w:color w:val="C00000"/>
          <w:sz w:val="32"/>
          <w:szCs w:val="32"/>
        </w:rPr>
      </w:pPr>
      <w:r w:rsidRPr="00CE101F">
        <w:rPr>
          <w:noProof/>
          <w:color w:val="C00000"/>
          <w:sz w:val="32"/>
          <w:szCs w:val="32"/>
        </w:rPr>
        <w:t>Anniversaries</w:t>
      </w:r>
    </w:p>
    <w:p w14:paraId="48F30F32" w14:textId="2F9AD56B" w:rsidR="00CE101F" w:rsidRDefault="00CE101F" w:rsidP="006C3644">
      <w:pPr>
        <w:rPr>
          <w:noProof/>
          <w:color w:val="C00000"/>
          <w:sz w:val="24"/>
          <w:szCs w:val="24"/>
        </w:rPr>
      </w:pPr>
    </w:p>
    <w:p w14:paraId="61FA450F" w14:textId="77777777" w:rsidR="00CE101F" w:rsidRDefault="00CE101F" w:rsidP="006C3644">
      <w:pPr>
        <w:rPr>
          <w:noProof/>
          <w:color w:val="C00000"/>
          <w:sz w:val="24"/>
          <w:szCs w:val="24"/>
        </w:rPr>
      </w:pPr>
    </w:p>
    <w:p w14:paraId="146C20B1" w14:textId="132ED1EA" w:rsidR="00CE101F" w:rsidRDefault="00CE101F" w:rsidP="006C3644">
      <w:pPr>
        <w:rPr>
          <w:noProof/>
          <w:color w:val="C00000"/>
          <w:sz w:val="24"/>
          <w:szCs w:val="24"/>
        </w:rPr>
      </w:pPr>
    </w:p>
    <w:p w14:paraId="0637A68C" w14:textId="77777777" w:rsidR="00CE101F" w:rsidRPr="009F7978" w:rsidRDefault="00CE101F" w:rsidP="006C3644">
      <w:pPr>
        <w:rPr>
          <w:rFonts w:ascii="Times New Roman" w:hAnsi="Times New Roman" w:cs="Times New Roman"/>
          <w:b/>
          <w:bCs/>
          <w:color w:val="C00000"/>
          <w:sz w:val="24"/>
          <w:szCs w:val="24"/>
          <w:u w:val="single"/>
        </w:rPr>
      </w:pPr>
    </w:p>
    <w:p w14:paraId="6590D3F5" w14:textId="77777777" w:rsidR="006C3644" w:rsidRDefault="006C3644" w:rsidP="009F7978">
      <w:pPr>
        <w:spacing w:after="0"/>
        <w:rPr>
          <w:rFonts w:ascii="Times New Roman" w:hAnsi="Times New Roman" w:cs="Times New Roman"/>
          <w:sz w:val="20"/>
          <w:szCs w:val="20"/>
        </w:rPr>
      </w:pPr>
    </w:p>
    <w:p w14:paraId="51AE9145" w14:textId="3107EF11" w:rsidR="006C3644" w:rsidRDefault="006C3644" w:rsidP="009F7978">
      <w:pPr>
        <w:spacing w:after="0"/>
        <w:rPr>
          <w:rFonts w:ascii="Times New Roman" w:hAnsi="Times New Roman" w:cs="Times New Roman"/>
          <w:sz w:val="20"/>
          <w:szCs w:val="20"/>
        </w:rPr>
      </w:pPr>
    </w:p>
    <w:p w14:paraId="186B2157" w14:textId="60EAC8FE" w:rsidR="006C3644" w:rsidRDefault="006C3644" w:rsidP="009F7978">
      <w:pPr>
        <w:spacing w:after="0"/>
        <w:rPr>
          <w:rFonts w:ascii="Times New Roman" w:hAnsi="Times New Roman" w:cs="Times New Roman"/>
          <w:sz w:val="20"/>
          <w:szCs w:val="20"/>
        </w:rPr>
      </w:pPr>
    </w:p>
    <w:p w14:paraId="2A2D8F91" w14:textId="30E9789B" w:rsidR="006C3644" w:rsidRDefault="006C3644" w:rsidP="009F7978">
      <w:pPr>
        <w:spacing w:after="0"/>
        <w:rPr>
          <w:rFonts w:ascii="Times New Roman" w:hAnsi="Times New Roman" w:cs="Times New Roman"/>
          <w:sz w:val="20"/>
          <w:szCs w:val="20"/>
        </w:rPr>
      </w:pPr>
    </w:p>
    <w:p w14:paraId="07C49E5D" w14:textId="1CFC1746" w:rsidR="006C3644" w:rsidRDefault="006C3644" w:rsidP="009F7978">
      <w:pPr>
        <w:spacing w:after="0"/>
        <w:rPr>
          <w:rFonts w:ascii="Times New Roman" w:hAnsi="Times New Roman" w:cs="Times New Roman"/>
          <w:sz w:val="20"/>
          <w:szCs w:val="20"/>
        </w:rPr>
      </w:pPr>
    </w:p>
    <w:p w14:paraId="0E15A8D5" w14:textId="6FFAA308" w:rsidR="006C3644" w:rsidRDefault="006C3644" w:rsidP="009F7978">
      <w:pPr>
        <w:spacing w:after="0"/>
        <w:rPr>
          <w:rFonts w:ascii="Times New Roman" w:hAnsi="Times New Roman" w:cs="Times New Roman"/>
          <w:sz w:val="20"/>
          <w:szCs w:val="20"/>
        </w:rPr>
      </w:pPr>
    </w:p>
    <w:p w14:paraId="7D4D57D3" w14:textId="1B2F257A" w:rsidR="006C3644" w:rsidRDefault="006C3644" w:rsidP="009F7978">
      <w:pPr>
        <w:spacing w:after="0"/>
        <w:rPr>
          <w:rFonts w:ascii="Times New Roman" w:hAnsi="Times New Roman" w:cs="Times New Roman"/>
          <w:sz w:val="20"/>
          <w:szCs w:val="20"/>
        </w:rPr>
      </w:pPr>
    </w:p>
    <w:p w14:paraId="7ABD7B7B" w14:textId="5237066F" w:rsidR="006C3644" w:rsidRDefault="006C3644" w:rsidP="009F7978">
      <w:pPr>
        <w:spacing w:after="0"/>
        <w:rPr>
          <w:rFonts w:ascii="Times New Roman" w:hAnsi="Times New Roman" w:cs="Times New Roman"/>
          <w:sz w:val="20"/>
          <w:szCs w:val="20"/>
        </w:rPr>
      </w:pPr>
    </w:p>
    <w:p w14:paraId="23FEA7C4" w14:textId="7B76E311" w:rsidR="006C3644" w:rsidRDefault="006C3644" w:rsidP="009F7978">
      <w:pPr>
        <w:spacing w:after="0"/>
        <w:rPr>
          <w:rFonts w:ascii="Times New Roman" w:hAnsi="Times New Roman" w:cs="Times New Roman"/>
          <w:sz w:val="20"/>
          <w:szCs w:val="20"/>
        </w:rPr>
      </w:pPr>
    </w:p>
    <w:p w14:paraId="1AF1ED5A" w14:textId="4E2B5802" w:rsidR="006C3644" w:rsidRDefault="006C3644" w:rsidP="009F7978">
      <w:pPr>
        <w:spacing w:after="0"/>
        <w:rPr>
          <w:rFonts w:ascii="Times New Roman" w:hAnsi="Times New Roman" w:cs="Times New Roman"/>
          <w:sz w:val="20"/>
          <w:szCs w:val="20"/>
        </w:rPr>
      </w:pPr>
    </w:p>
    <w:p w14:paraId="6FDC150C" w14:textId="692062C5" w:rsidR="006C3644" w:rsidRDefault="006C3644" w:rsidP="009F7978">
      <w:pPr>
        <w:spacing w:after="0"/>
        <w:rPr>
          <w:rFonts w:ascii="Times New Roman" w:hAnsi="Times New Roman" w:cs="Times New Roman"/>
          <w:sz w:val="20"/>
          <w:szCs w:val="20"/>
        </w:rPr>
      </w:pPr>
    </w:p>
    <w:p w14:paraId="1A7A11AF" w14:textId="5805328D" w:rsidR="006C3644" w:rsidRDefault="006C3644" w:rsidP="009F7978">
      <w:pPr>
        <w:spacing w:after="0"/>
        <w:rPr>
          <w:rFonts w:ascii="Times New Roman" w:hAnsi="Times New Roman" w:cs="Times New Roman"/>
          <w:sz w:val="20"/>
          <w:szCs w:val="20"/>
        </w:rPr>
      </w:pPr>
    </w:p>
    <w:p w14:paraId="5A712C1B" w14:textId="42B5DC54" w:rsidR="006C3644" w:rsidRDefault="006C3644" w:rsidP="009F7978">
      <w:pPr>
        <w:spacing w:after="0"/>
        <w:rPr>
          <w:rFonts w:ascii="Times New Roman" w:hAnsi="Times New Roman" w:cs="Times New Roman"/>
          <w:sz w:val="20"/>
          <w:szCs w:val="20"/>
        </w:rPr>
      </w:pPr>
    </w:p>
    <w:p w14:paraId="55D25828" w14:textId="018CE7FA" w:rsidR="006C3644" w:rsidRDefault="006C3644" w:rsidP="009F7978">
      <w:pPr>
        <w:spacing w:after="0"/>
        <w:rPr>
          <w:rFonts w:ascii="Times New Roman" w:hAnsi="Times New Roman" w:cs="Times New Roman"/>
          <w:sz w:val="20"/>
          <w:szCs w:val="20"/>
        </w:rPr>
      </w:pPr>
    </w:p>
    <w:p w14:paraId="15AC1573" w14:textId="05BF9607" w:rsidR="006C3644" w:rsidRDefault="006C3644" w:rsidP="009F7978">
      <w:pPr>
        <w:spacing w:after="0"/>
        <w:rPr>
          <w:rFonts w:ascii="Times New Roman" w:hAnsi="Times New Roman" w:cs="Times New Roman"/>
          <w:sz w:val="20"/>
          <w:szCs w:val="20"/>
        </w:rPr>
      </w:pPr>
    </w:p>
    <w:p w14:paraId="21EB40D5" w14:textId="5922E2A3" w:rsidR="006C3644" w:rsidRDefault="006C3644" w:rsidP="009F7978">
      <w:pPr>
        <w:spacing w:after="0"/>
        <w:rPr>
          <w:rFonts w:ascii="Times New Roman" w:hAnsi="Times New Roman" w:cs="Times New Roman"/>
          <w:sz w:val="20"/>
          <w:szCs w:val="20"/>
        </w:rPr>
      </w:pPr>
    </w:p>
    <w:p w14:paraId="2A5D72B3" w14:textId="5E061956" w:rsidR="006C3644" w:rsidRDefault="006C3644" w:rsidP="009F7978">
      <w:pPr>
        <w:spacing w:after="0"/>
        <w:rPr>
          <w:rFonts w:ascii="Times New Roman" w:hAnsi="Times New Roman" w:cs="Times New Roman"/>
          <w:sz w:val="20"/>
          <w:szCs w:val="20"/>
        </w:rPr>
      </w:pPr>
    </w:p>
    <w:p w14:paraId="2B06F00E" w14:textId="44340D92" w:rsidR="006C3644" w:rsidRDefault="006C3644" w:rsidP="009F7978">
      <w:pPr>
        <w:spacing w:after="0"/>
        <w:rPr>
          <w:rFonts w:ascii="Times New Roman" w:hAnsi="Times New Roman" w:cs="Times New Roman"/>
          <w:sz w:val="20"/>
          <w:szCs w:val="20"/>
        </w:rPr>
      </w:pPr>
    </w:p>
    <w:p w14:paraId="1BF974A1" w14:textId="4BFC0F1E" w:rsidR="006C3644" w:rsidRDefault="006C3644" w:rsidP="009F7978">
      <w:pPr>
        <w:spacing w:after="0"/>
        <w:rPr>
          <w:rFonts w:ascii="Times New Roman" w:hAnsi="Times New Roman" w:cs="Times New Roman"/>
          <w:sz w:val="20"/>
          <w:szCs w:val="20"/>
        </w:rPr>
      </w:pPr>
    </w:p>
    <w:p w14:paraId="64C2141D" w14:textId="77777777" w:rsidR="008E21B5" w:rsidRDefault="008E21B5" w:rsidP="008E21B5">
      <w:pPr>
        <w:rPr>
          <w:sz w:val="24"/>
          <w:szCs w:val="24"/>
        </w:rPr>
        <w:sectPr w:rsidR="008E21B5" w:rsidSect="006C3644">
          <w:pgSz w:w="12240" w:h="15840" w:code="1"/>
          <w:pgMar w:top="720" w:right="720" w:bottom="720" w:left="720" w:header="720" w:footer="720" w:gutter="0"/>
          <w:cols w:num="2" w:space="720"/>
          <w:docGrid w:linePitch="360"/>
        </w:sectPr>
      </w:pPr>
      <w:bookmarkStart w:id="1" w:name="_GoBack"/>
      <w:bookmarkEnd w:id="1"/>
    </w:p>
    <w:p w14:paraId="3184BB68" w14:textId="0304A888" w:rsidR="008E21B5" w:rsidRDefault="008E21B5" w:rsidP="008E21B5">
      <w:pPr>
        <w:rPr>
          <w:sz w:val="24"/>
          <w:szCs w:val="24"/>
        </w:rPr>
      </w:pPr>
      <w:r>
        <w:rPr>
          <w:sz w:val="24"/>
          <w:szCs w:val="24"/>
        </w:rPr>
        <w:lastRenderedPageBreak/>
        <w:t>LAURENS COMMUNITY YOUTH GROUP MINUTES OCTOBER 13, 2019</w:t>
      </w:r>
    </w:p>
    <w:p w14:paraId="4C1642D2" w14:textId="77777777" w:rsidR="008E21B5" w:rsidRDefault="008E21B5" w:rsidP="008E21B5">
      <w:pPr>
        <w:rPr>
          <w:sz w:val="24"/>
          <w:szCs w:val="24"/>
        </w:rPr>
      </w:pPr>
      <w:r>
        <w:rPr>
          <w:sz w:val="24"/>
          <w:szCs w:val="24"/>
        </w:rPr>
        <w:t xml:space="preserve">The board members met at the First Christian Church at 5 p.m. Those present were: Pastors: Klappenbach, Frank and Cordell.  Angie Christenson, Angie Sobotka, Tammy Swanson, Anne </w:t>
      </w:r>
      <w:proofErr w:type="spellStart"/>
      <w:r>
        <w:rPr>
          <w:sz w:val="24"/>
          <w:szCs w:val="24"/>
        </w:rPr>
        <w:t>Walstead</w:t>
      </w:r>
      <w:proofErr w:type="spellEnd"/>
      <w:r>
        <w:rPr>
          <w:sz w:val="24"/>
          <w:szCs w:val="24"/>
        </w:rPr>
        <w:t>, Thaine Hopkins and Linda Bieri</w:t>
      </w:r>
    </w:p>
    <w:p w14:paraId="0D0E5B6B" w14:textId="77777777" w:rsidR="008E21B5" w:rsidRDefault="008E21B5" w:rsidP="008E21B5">
      <w:pPr>
        <w:rPr>
          <w:sz w:val="24"/>
          <w:szCs w:val="24"/>
        </w:rPr>
      </w:pPr>
      <w:r>
        <w:rPr>
          <w:sz w:val="24"/>
          <w:szCs w:val="24"/>
        </w:rPr>
        <w:t>The meeting was opened with prayer by Pastor Rita with a time of silence to remember DeWayne Gustafson for his service on our board and to the community youth.</w:t>
      </w:r>
    </w:p>
    <w:p w14:paraId="7AD5C546" w14:textId="77777777" w:rsidR="008E21B5" w:rsidRDefault="008E21B5" w:rsidP="008E21B5">
      <w:pPr>
        <w:rPr>
          <w:sz w:val="24"/>
          <w:szCs w:val="24"/>
        </w:rPr>
      </w:pPr>
      <w:r>
        <w:rPr>
          <w:sz w:val="24"/>
          <w:szCs w:val="24"/>
        </w:rPr>
        <w:t xml:space="preserve">The previous minutes were approved. </w:t>
      </w:r>
    </w:p>
    <w:p w14:paraId="75FE117A" w14:textId="77777777" w:rsidR="008E21B5" w:rsidRDefault="008E21B5" w:rsidP="008E21B5">
      <w:pPr>
        <w:rPr>
          <w:sz w:val="24"/>
          <w:szCs w:val="24"/>
        </w:rPr>
      </w:pPr>
      <w:r>
        <w:rPr>
          <w:sz w:val="24"/>
          <w:szCs w:val="24"/>
        </w:rPr>
        <w:t xml:space="preserve">The treasurer’s report was given by Thaine.  We have $3300 in the treasury.  The Haiti trip is a credit given for the 2020 trip.  It is now time for each of the three churches to give their $300.  </w:t>
      </w:r>
    </w:p>
    <w:p w14:paraId="2EF169AF" w14:textId="77777777" w:rsidR="008E21B5" w:rsidRDefault="008E21B5" w:rsidP="008E21B5">
      <w:pPr>
        <w:rPr>
          <w:sz w:val="24"/>
          <w:szCs w:val="24"/>
        </w:rPr>
      </w:pPr>
      <w:r>
        <w:rPr>
          <w:sz w:val="24"/>
          <w:szCs w:val="24"/>
        </w:rPr>
        <w:t>There were 20 kids for the opening kickoff movie and pizza night.  Typically, we will expect about a dozen high school and 15 to 20 junior high kids.</w:t>
      </w:r>
    </w:p>
    <w:p w14:paraId="7E703BDB" w14:textId="77777777" w:rsidR="008E21B5" w:rsidRDefault="008E21B5" w:rsidP="008E21B5">
      <w:pPr>
        <w:rPr>
          <w:sz w:val="24"/>
          <w:szCs w:val="24"/>
        </w:rPr>
      </w:pPr>
      <w:r>
        <w:rPr>
          <w:sz w:val="24"/>
          <w:szCs w:val="24"/>
        </w:rPr>
        <w:t>Trunk or treat will be Oct 31</w:t>
      </w:r>
      <w:r w:rsidRPr="008518D8">
        <w:rPr>
          <w:sz w:val="24"/>
          <w:szCs w:val="24"/>
          <w:vertAlign w:val="superscript"/>
        </w:rPr>
        <w:t>st</w:t>
      </w:r>
      <w:r>
        <w:rPr>
          <w:sz w:val="24"/>
          <w:szCs w:val="24"/>
        </w:rPr>
        <w:t xml:space="preserve"> from 5 to 6 at the UMC parking lot. Please park by 4:30 and donation of treats will be accepted.  If anyone would like to donate, please let us know.  It will be held inside if the weather is inclement. </w:t>
      </w:r>
    </w:p>
    <w:p w14:paraId="32B5463B" w14:textId="77777777" w:rsidR="008E21B5" w:rsidRDefault="008E21B5" w:rsidP="008E21B5">
      <w:pPr>
        <w:rPr>
          <w:sz w:val="24"/>
          <w:szCs w:val="24"/>
        </w:rPr>
      </w:pPr>
      <w:r>
        <w:rPr>
          <w:sz w:val="24"/>
          <w:szCs w:val="24"/>
        </w:rPr>
        <w:t xml:space="preserve">The youth will volunteer to clean up yards in the community, possibly the first Sunday afternoon in November.  Adult leaders will be needed. </w:t>
      </w:r>
    </w:p>
    <w:p w14:paraId="6F542111" w14:textId="77777777" w:rsidR="008E21B5" w:rsidRDefault="008E21B5" w:rsidP="008E21B5">
      <w:pPr>
        <w:rPr>
          <w:sz w:val="24"/>
          <w:szCs w:val="24"/>
        </w:rPr>
      </w:pPr>
      <w:r>
        <w:rPr>
          <w:sz w:val="24"/>
          <w:szCs w:val="24"/>
        </w:rPr>
        <w:t xml:space="preserve">The youth were asked to write down their faith questions at their first meeting last Sunday.  From those questions, the answers will form the curriculum for this year’s study.  The pastors will be presenting and interacting with the students to answer their questions throughout this school year during youth group meetings.  Each of the three pastors picked from the questions asked for their individual messages.  Angie will develop a schedule based on the pastor’s availability and share it with the students, so they can come when their questions will be answered. </w:t>
      </w:r>
    </w:p>
    <w:p w14:paraId="09858F00" w14:textId="77777777" w:rsidR="008E21B5" w:rsidRDefault="008E21B5" w:rsidP="008E21B5">
      <w:pPr>
        <w:rPr>
          <w:sz w:val="24"/>
          <w:szCs w:val="24"/>
        </w:rPr>
      </w:pPr>
      <w:r>
        <w:rPr>
          <w:sz w:val="24"/>
          <w:szCs w:val="24"/>
        </w:rPr>
        <w:t>Schedule details are as follows:  Nov. 24</w:t>
      </w:r>
      <w:r w:rsidRPr="00990D3B">
        <w:rPr>
          <w:sz w:val="24"/>
          <w:szCs w:val="24"/>
          <w:vertAlign w:val="superscript"/>
        </w:rPr>
        <w:t>th</w:t>
      </w:r>
      <w:r>
        <w:rPr>
          <w:sz w:val="24"/>
          <w:szCs w:val="24"/>
        </w:rPr>
        <w:t xml:space="preserve"> –Ecumenical Thanksgiving service 7 p.m., so no snacks needed at Methodist Church that night.  December 1</w:t>
      </w:r>
      <w:r w:rsidRPr="00990D3B">
        <w:rPr>
          <w:sz w:val="24"/>
          <w:szCs w:val="24"/>
          <w:vertAlign w:val="superscript"/>
        </w:rPr>
        <w:t>st</w:t>
      </w:r>
      <w:r>
        <w:rPr>
          <w:sz w:val="24"/>
          <w:szCs w:val="24"/>
        </w:rPr>
        <w:t>: NO YOUTH GROUP.  December 8th and 15</w:t>
      </w:r>
      <w:r w:rsidRPr="00990D3B">
        <w:rPr>
          <w:sz w:val="24"/>
          <w:szCs w:val="24"/>
          <w:vertAlign w:val="superscript"/>
        </w:rPr>
        <w:t>th</w:t>
      </w:r>
      <w:r>
        <w:rPr>
          <w:sz w:val="24"/>
          <w:szCs w:val="24"/>
        </w:rPr>
        <w:t xml:space="preserve"> will be at Lutheran Church and December 22 will be both high school and junior high Christmas party at Lutheran Church.  No Youth Group Dec. 29</w:t>
      </w:r>
      <w:r w:rsidRPr="00990D3B">
        <w:rPr>
          <w:sz w:val="24"/>
          <w:szCs w:val="24"/>
          <w:vertAlign w:val="superscript"/>
        </w:rPr>
        <w:t>th</w:t>
      </w:r>
      <w:r>
        <w:rPr>
          <w:sz w:val="24"/>
          <w:szCs w:val="24"/>
        </w:rPr>
        <w:t xml:space="preserve">.  </w:t>
      </w:r>
    </w:p>
    <w:p w14:paraId="63CBB65C" w14:textId="77777777" w:rsidR="008E21B5" w:rsidRDefault="008E21B5" w:rsidP="008E21B5">
      <w:pPr>
        <w:rPr>
          <w:sz w:val="24"/>
          <w:szCs w:val="24"/>
        </w:rPr>
      </w:pPr>
      <w:r>
        <w:rPr>
          <w:sz w:val="24"/>
          <w:szCs w:val="24"/>
        </w:rPr>
        <w:t xml:space="preserve">The Christmas party will be pizza and drink from the church and kids will bring other snacks. </w:t>
      </w:r>
    </w:p>
    <w:p w14:paraId="191FCC94" w14:textId="77777777" w:rsidR="008E21B5" w:rsidRDefault="008E21B5" w:rsidP="008E21B5">
      <w:pPr>
        <w:rPr>
          <w:sz w:val="24"/>
          <w:szCs w:val="24"/>
        </w:rPr>
      </w:pPr>
      <w:r>
        <w:rPr>
          <w:sz w:val="24"/>
          <w:szCs w:val="24"/>
        </w:rPr>
        <w:t xml:space="preserve">The churches are providing more of a meal this year, thinking about maid rights, hot dogs, tacos, etc.  and a drink.  </w:t>
      </w:r>
    </w:p>
    <w:p w14:paraId="73F8057B" w14:textId="77777777" w:rsidR="008E21B5" w:rsidRDefault="008E21B5" w:rsidP="008E21B5">
      <w:pPr>
        <w:rPr>
          <w:sz w:val="24"/>
          <w:szCs w:val="24"/>
        </w:rPr>
      </w:pPr>
      <w:r>
        <w:rPr>
          <w:sz w:val="24"/>
          <w:szCs w:val="24"/>
        </w:rPr>
        <w:t>Thaine asked for volunteers from the youth to help for their Nov. 2</w:t>
      </w:r>
      <w:r w:rsidRPr="00990D3B">
        <w:rPr>
          <w:sz w:val="24"/>
          <w:szCs w:val="24"/>
          <w:vertAlign w:val="superscript"/>
        </w:rPr>
        <w:t>nd</w:t>
      </w:r>
      <w:r>
        <w:rPr>
          <w:sz w:val="24"/>
          <w:szCs w:val="24"/>
        </w:rPr>
        <w:t xml:space="preserve"> community turkey supper at UMC.  Angie has a list of helpers.</w:t>
      </w:r>
    </w:p>
    <w:p w14:paraId="69FCBF70" w14:textId="4E2D3118" w:rsidR="00766490" w:rsidRDefault="008E21B5">
      <w:r>
        <w:rPr>
          <w:sz w:val="24"/>
          <w:szCs w:val="24"/>
        </w:rPr>
        <w:t>Our next meeting will be Dec. 8</w:t>
      </w:r>
      <w:r w:rsidRPr="00990D3B">
        <w:rPr>
          <w:sz w:val="24"/>
          <w:szCs w:val="24"/>
          <w:vertAlign w:val="superscript"/>
        </w:rPr>
        <w:t>th</w:t>
      </w:r>
      <w:r>
        <w:rPr>
          <w:sz w:val="24"/>
          <w:szCs w:val="24"/>
        </w:rPr>
        <w:t xml:space="preserve"> at 5 p.m. at Bethany to discuss fund raisers for 2020.  </w:t>
      </w:r>
    </w:p>
    <w:p w14:paraId="59D4F264" w14:textId="5963C8E5" w:rsidR="009F7978" w:rsidRDefault="009F7978"/>
    <w:p w14:paraId="641EE430" w14:textId="1024EDF7" w:rsidR="009F7978" w:rsidRDefault="009F7978"/>
    <w:p w14:paraId="73C9DF1D" w14:textId="22815931" w:rsidR="009F7978" w:rsidRDefault="009F7978"/>
    <w:p w14:paraId="574777CE" w14:textId="6BCBECDB" w:rsidR="009F7978" w:rsidRDefault="009F7978"/>
    <w:p w14:paraId="587ED875" w14:textId="77777777" w:rsidR="00CE101F" w:rsidRPr="00CE101F" w:rsidRDefault="00CE101F" w:rsidP="00CE101F">
      <w:pPr>
        <w:spacing w:after="150" w:line="261" w:lineRule="auto"/>
        <w:ind w:left="9" w:right="4"/>
        <w:jc w:val="both"/>
        <w:rPr>
          <w:rFonts w:ascii="Calibri" w:eastAsia="Calibri" w:hAnsi="Calibri" w:cs="Calibri"/>
          <w:color w:val="000000"/>
          <w:sz w:val="24"/>
        </w:rPr>
      </w:pPr>
      <w:r w:rsidRPr="00CE101F">
        <w:rPr>
          <w:rFonts w:ascii="Calibri" w:eastAsia="Calibri" w:hAnsi="Calibri" w:cs="Calibri"/>
          <w:color w:val="000000"/>
          <w:sz w:val="24"/>
        </w:rPr>
        <w:lastRenderedPageBreak/>
        <w:t>Books for reference in the library:</w:t>
      </w:r>
    </w:p>
    <w:p w14:paraId="1542E7E8" w14:textId="77777777" w:rsidR="00CE101F" w:rsidRPr="00CE101F" w:rsidRDefault="00CE101F" w:rsidP="00CE101F">
      <w:pPr>
        <w:spacing w:after="150" w:line="261" w:lineRule="auto"/>
        <w:ind w:left="9" w:right="4"/>
        <w:jc w:val="both"/>
        <w:rPr>
          <w:rFonts w:ascii="Calibri" w:eastAsia="Calibri" w:hAnsi="Calibri" w:cs="Calibri"/>
          <w:color w:val="000000"/>
          <w:sz w:val="24"/>
        </w:rPr>
      </w:pPr>
      <w:r w:rsidRPr="00CE101F">
        <w:rPr>
          <w:rFonts w:ascii="Calibri" w:eastAsia="Calibri" w:hAnsi="Calibri" w:cs="Calibri"/>
          <w:color w:val="000000"/>
          <w:sz w:val="24"/>
        </w:rPr>
        <w:t>The books from Lutheran Week, the 2019 annual NALC convocation, will be in the library for your review.</w:t>
      </w:r>
    </w:p>
    <w:p w14:paraId="42C77C3C" w14:textId="77777777" w:rsidR="00CE101F" w:rsidRPr="00CE101F" w:rsidRDefault="00CE101F" w:rsidP="00CE101F">
      <w:pPr>
        <w:spacing w:after="150" w:line="261" w:lineRule="auto"/>
        <w:ind w:left="9" w:right="4"/>
        <w:jc w:val="both"/>
        <w:rPr>
          <w:rFonts w:ascii="Calibri" w:eastAsia="Calibri" w:hAnsi="Calibri" w:cs="Calibri"/>
          <w:color w:val="000000"/>
          <w:sz w:val="24"/>
        </w:rPr>
      </w:pPr>
      <w:r w:rsidRPr="00CE101F">
        <w:rPr>
          <w:rFonts w:ascii="Calibri" w:eastAsia="Calibri" w:hAnsi="Calibri" w:cs="Calibri"/>
          <w:color w:val="000000"/>
          <w:sz w:val="24"/>
        </w:rPr>
        <w:t>Our theme is Walking by the Spirit with the Fruit of the Spirit.</w:t>
      </w:r>
    </w:p>
    <w:p w14:paraId="79F5D22D" w14:textId="77777777" w:rsidR="00CE101F" w:rsidRPr="00CE101F" w:rsidRDefault="00CE101F" w:rsidP="00CE101F">
      <w:pPr>
        <w:spacing w:after="649" w:line="261" w:lineRule="auto"/>
        <w:ind w:left="9" w:right="4"/>
        <w:jc w:val="both"/>
        <w:rPr>
          <w:rFonts w:ascii="Calibri" w:eastAsia="Calibri" w:hAnsi="Calibri" w:cs="Calibri"/>
          <w:color w:val="000000"/>
          <w:sz w:val="24"/>
        </w:rPr>
      </w:pPr>
      <w:r w:rsidRPr="00CE101F">
        <w:rPr>
          <w:rFonts w:ascii="Calibri" w:eastAsia="Calibri" w:hAnsi="Calibri" w:cs="Calibri"/>
          <w:color w:val="000000"/>
          <w:sz w:val="24"/>
        </w:rPr>
        <w:t>The smaller book is the NALC statement and study guide using the Bible as the Word of God. It has been developed by the NALC Commission on Theology and Doctrine to be used as a statement of faith and study guide for our NALC congregations. We encourage all to take the time to read it and our congregation to study it together to bring our minds and spirits as one for the discipleship of His kingdom.</w:t>
      </w:r>
    </w:p>
    <w:p w14:paraId="668CF405" w14:textId="77777777" w:rsidR="00CE101F" w:rsidRPr="00CE101F" w:rsidRDefault="00CE101F" w:rsidP="00CE101F">
      <w:pPr>
        <w:spacing w:after="180" w:line="261" w:lineRule="auto"/>
        <w:ind w:left="9" w:right="4"/>
        <w:jc w:val="both"/>
        <w:rPr>
          <w:rFonts w:ascii="Calibri" w:eastAsia="Calibri" w:hAnsi="Calibri" w:cs="Calibri"/>
          <w:color w:val="000000"/>
          <w:sz w:val="24"/>
        </w:rPr>
      </w:pPr>
      <w:r w:rsidRPr="00CE101F">
        <w:rPr>
          <w:rFonts w:ascii="Calibri" w:eastAsia="Calibri" w:hAnsi="Calibri" w:cs="Calibri"/>
          <w:color w:val="000000"/>
          <w:sz w:val="24"/>
        </w:rPr>
        <w:t>The Water Mission book is the international mission for the Women of the NALC.</w:t>
      </w:r>
    </w:p>
    <w:p w14:paraId="487A3E68" w14:textId="77777777" w:rsidR="00CE101F" w:rsidRPr="00CE101F" w:rsidRDefault="00CE101F" w:rsidP="00CE101F">
      <w:pPr>
        <w:spacing w:after="150" w:line="261" w:lineRule="auto"/>
        <w:ind w:left="9" w:right="4"/>
        <w:jc w:val="both"/>
        <w:rPr>
          <w:rFonts w:ascii="Calibri" w:eastAsia="Calibri" w:hAnsi="Calibri" w:cs="Calibri"/>
          <w:color w:val="000000"/>
          <w:sz w:val="24"/>
        </w:rPr>
      </w:pPr>
      <w:r w:rsidRPr="00CE101F">
        <w:rPr>
          <w:rFonts w:ascii="Calibri" w:eastAsia="Calibri" w:hAnsi="Calibri" w:cs="Calibri"/>
          <w:color w:val="000000"/>
          <w:sz w:val="24"/>
        </w:rPr>
        <w:t xml:space="preserve">Please pay particular attention to the Report on Missions page 101 and Report of the Life- </w:t>
      </w:r>
      <w:proofErr w:type="spellStart"/>
      <w:r w:rsidRPr="00CE101F">
        <w:rPr>
          <w:rFonts w:ascii="Calibri" w:eastAsia="Calibri" w:hAnsi="Calibri" w:cs="Calibri"/>
          <w:color w:val="000000"/>
          <w:sz w:val="24"/>
        </w:rPr>
        <w:t>toLife</w:t>
      </w:r>
      <w:proofErr w:type="spellEnd"/>
      <w:r w:rsidRPr="00CE101F">
        <w:rPr>
          <w:rFonts w:ascii="Calibri" w:eastAsia="Calibri" w:hAnsi="Calibri" w:cs="Calibri"/>
          <w:color w:val="000000"/>
          <w:sz w:val="24"/>
        </w:rPr>
        <w:t xml:space="preserve"> Discipleship Team page 147. The Mission Report reports on the Great Commission Society and the Discipleship report says that every congregation needs a discipleship group. These are two worthy causes to include in our goals for 2020.</w:t>
      </w:r>
    </w:p>
    <w:p w14:paraId="094A714B" w14:textId="07E8F4BC" w:rsidR="009F7978" w:rsidRDefault="009F7978"/>
    <w:p w14:paraId="0F018367" w14:textId="481AB53F" w:rsidR="009F7978" w:rsidRDefault="009F7978"/>
    <w:p w14:paraId="43A81FE2" w14:textId="23DBED75" w:rsidR="009F7978" w:rsidRDefault="009F7978"/>
    <w:p w14:paraId="47315880" w14:textId="4B1D0CC7" w:rsidR="009F7978" w:rsidRDefault="009F7978"/>
    <w:p w14:paraId="348005CF" w14:textId="2E6BB609" w:rsidR="009F7978" w:rsidRDefault="009F7978"/>
    <w:p w14:paraId="753336F5" w14:textId="48D03DFA" w:rsidR="009F7978" w:rsidRDefault="009F7978"/>
    <w:p w14:paraId="77E68C17" w14:textId="62993A40" w:rsidR="009F7978" w:rsidRDefault="009F7978"/>
    <w:p w14:paraId="2B5C98AC" w14:textId="1A59B5C9" w:rsidR="009F7978" w:rsidRDefault="009F7978"/>
    <w:p w14:paraId="7E9F9571" w14:textId="4B34FD72" w:rsidR="009F7978" w:rsidRDefault="009F7978"/>
    <w:p w14:paraId="7B40AE88" w14:textId="77777777" w:rsidR="009F7978" w:rsidRDefault="009F7978">
      <w:pPr>
        <w:sectPr w:rsidR="009F7978" w:rsidSect="008E21B5">
          <w:type w:val="continuous"/>
          <w:pgSz w:w="12240" w:h="15840" w:code="1"/>
          <w:pgMar w:top="720" w:right="720" w:bottom="720" w:left="720" w:header="720" w:footer="720" w:gutter="0"/>
          <w:cols w:space="720"/>
          <w:docGrid w:linePitch="360"/>
        </w:sectPr>
      </w:pPr>
    </w:p>
    <w:tbl>
      <w:tblPr>
        <w:tblpPr w:leftFromText="187" w:rightFromText="187" w:vertAnchor="page" w:horzAnchor="margin" w:tblpY="766"/>
        <w:tblOverlap w:val="never"/>
        <w:tblW w:w="136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3"/>
        <w:gridCol w:w="1954"/>
        <w:gridCol w:w="1955"/>
        <w:gridCol w:w="1955"/>
        <w:gridCol w:w="1954"/>
        <w:gridCol w:w="1954"/>
        <w:gridCol w:w="1955"/>
      </w:tblGrid>
      <w:tr w:rsidR="009F7978" w:rsidRPr="002F6284" w14:paraId="3AFDAB08" w14:textId="77777777" w:rsidTr="002A22C5">
        <w:trPr>
          <w:trHeight w:hRule="exact" w:val="605"/>
        </w:trPr>
        <w:tc>
          <w:tcPr>
            <w:tcW w:w="13680" w:type="dxa"/>
            <w:gridSpan w:val="7"/>
            <w:tcBorders>
              <w:top w:val="single" w:sz="4" w:space="0" w:color="auto"/>
              <w:left w:val="single" w:sz="4" w:space="0" w:color="auto"/>
              <w:right w:val="single" w:sz="4" w:space="0" w:color="auto"/>
            </w:tcBorders>
            <w:shd w:val="clear" w:color="auto" w:fill="auto"/>
            <w:noWrap/>
            <w:tcMar>
              <w:left w:w="115" w:type="dxa"/>
              <w:bottom w:w="86" w:type="dxa"/>
              <w:right w:w="115" w:type="dxa"/>
            </w:tcMar>
            <w:vAlign w:val="bottom"/>
          </w:tcPr>
          <w:p w14:paraId="310F8212" w14:textId="75A48112" w:rsidR="009F7978" w:rsidRPr="002F6284" w:rsidRDefault="009F7978" w:rsidP="002A22C5">
            <w:pPr>
              <w:spacing w:after="0" w:line="240" w:lineRule="auto"/>
              <w:rPr>
                <w:rFonts w:ascii="Times New Roman" w:hAnsi="Times New Roman"/>
                <w:noProof/>
                <w:sz w:val="44"/>
                <w:szCs w:val="44"/>
              </w:rPr>
            </w:pPr>
            <w:r w:rsidRPr="007218F4">
              <w:rPr>
                <w:rFonts w:ascii="Times New Roman" w:hAnsi="Times New Roman"/>
                <w:noProof/>
                <w:sz w:val="24"/>
                <w:szCs w:val="24"/>
              </w:rPr>
              <w:lastRenderedPageBreak/>
              <w:t xml:space="preserve">                                                                                           </w:t>
            </w:r>
            <w:r>
              <w:rPr>
                <w:rFonts w:ascii="Times New Roman" w:hAnsi="Times New Roman"/>
                <w:noProof/>
                <w:sz w:val="44"/>
                <w:szCs w:val="44"/>
              </w:rPr>
              <w:t>November</w:t>
            </w:r>
            <w:r w:rsidRPr="002F6284">
              <w:rPr>
                <w:rFonts w:ascii="Times New Roman" w:hAnsi="Times New Roman"/>
                <w:noProof/>
                <w:sz w:val="44"/>
                <w:szCs w:val="44"/>
              </w:rPr>
              <w:t xml:space="preserve"> 2019</w:t>
            </w:r>
          </w:p>
        </w:tc>
      </w:tr>
      <w:tr w:rsidR="009F7978" w:rsidRPr="007218F4" w14:paraId="715D2062" w14:textId="77777777" w:rsidTr="002A22C5">
        <w:trPr>
          <w:trHeight w:hRule="exact" w:val="400"/>
        </w:trPr>
        <w:tc>
          <w:tcPr>
            <w:tcW w:w="1953" w:type="dxa"/>
            <w:tcBorders>
              <w:left w:val="single" w:sz="4" w:space="0" w:color="auto"/>
              <w:bottom w:val="single" w:sz="4" w:space="0" w:color="999999"/>
            </w:tcBorders>
            <w:shd w:val="clear" w:color="auto" w:fill="auto"/>
            <w:noWrap/>
            <w:tcMar>
              <w:left w:w="115" w:type="dxa"/>
              <w:bottom w:w="58" w:type="dxa"/>
              <w:right w:w="115" w:type="dxa"/>
            </w:tcMar>
            <w:vAlign w:val="bottom"/>
          </w:tcPr>
          <w:p w14:paraId="3097181E" w14:textId="77777777" w:rsidR="009F7978" w:rsidRDefault="009F7978" w:rsidP="002A22C5">
            <w:pPr>
              <w:spacing w:after="0" w:line="240" w:lineRule="auto"/>
              <w:jc w:val="center"/>
              <w:rPr>
                <w:rFonts w:ascii="Calibri" w:hAnsi="Calibri" w:cs="Calibri"/>
                <w:b/>
                <w:sz w:val="24"/>
                <w:szCs w:val="24"/>
              </w:rPr>
            </w:pPr>
            <w:r>
              <w:rPr>
                <w:rFonts w:ascii="Calibri" w:hAnsi="Calibri" w:cs="Calibri"/>
                <w:b/>
                <w:sz w:val="24"/>
                <w:szCs w:val="24"/>
              </w:rPr>
              <w:t>Sunday</w:t>
            </w:r>
          </w:p>
          <w:p w14:paraId="2F84F1F1" w14:textId="77777777" w:rsidR="009F7978" w:rsidRPr="007218F4" w:rsidRDefault="009F7978" w:rsidP="002A22C5">
            <w:pPr>
              <w:spacing w:after="0" w:line="240" w:lineRule="auto"/>
              <w:jc w:val="center"/>
              <w:rPr>
                <w:rFonts w:ascii="Calibri" w:hAnsi="Calibri" w:cs="Calibri"/>
                <w:b/>
                <w:sz w:val="24"/>
                <w:szCs w:val="24"/>
              </w:rPr>
            </w:pPr>
          </w:p>
        </w:tc>
        <w:tc>
          <w:tcPr>
            <w:tcW w:w="1954" w:type="dxa"/>
            <w:shd w:val="clear" w:color="auto" w:fill="auto"/>
            <w:noWrap/>
            <w:tcMar>
              <w:left w:w="115" w:type="dxa"/>
              <w:bottom w:w="58" w:type="dxa"/>
              <w:right w:w="115" w:type="dxa"/>
            </w:tcMar>
            <w:vAlign w:val="bottom"/>
          </w:tcPr>
          <w:p w14:paraId="1A42897D" w14:textId="77777777" w:rsidR="009F7978" w:rsidRPr="007218F4" w:rsidRDefault="009F7978" w:rsidP="002A22C5">
            <w:pPr>
              <w:spacing w:after="0" w:line="240" w:lineRule="auto"/>
              <w:jc w:val="center"/>
              <w:rPr>
                <w:rFonts w:ascii="Calibri" w:hAnsi="Calibri" w:cs="Calibri"/>
                <w:b/>
                <w:sz w:val="24"/>
                <w:szCs w:val="24"/>
              </w:rPr>
            </w:pPr>
            <w:r w:rsidRPr="007218F4">
              <w:rPr>
                <w:rFonts w:ascii="Calibri" w:hAnsi="Calibri" w:cs="Calibri"/>
                <w:b/>
                <w:sz w:val="24"/>
                <w:szCs w:val="24"/>
              </w:rPr>
              <w:t>Monday</w:t>
            </w:r>
          </w:p>
        </w:tc>
        <w:tc>
          <w:tcPr>
            <w:tcW w:w="1955" w:type="dxa"/>
            <w:shd w:val="clear" w:color="auto" w:fill="auto"/>
            <w:noWrap/>
            <w:tcMar>
              <w:left w:w="115" w:type="dxa"/>
              <w:bottom w:w="58" w:type="dxa"/>
              <w:right w:w="115" w:type="dxa"/>
            </w:tcMar>
            <w:vAlign w:val="bottom"/>
          </w:tcPr>
          <w:p w14:paraId="05A13936" w14:textId="54B4E68B" w:rsidR="009F7978" w:rsidRPr="007218F4" w:rsidRDefault="009F7978" w:rsidP="002A22C5">
            <w:pPr>
              <w:spacing w:after="0" w:line="240" w:lineRule="auto"/>
              <w:jc w:val="center"/>
              <w:rPr>
                <w:rFonts w:ascii="Calibri" w:hAnsi="Calibri" w:cs="Calibri"/>
                <w:b/>
                <w:sz w:val="24"/>
                <w:szCs w:val="24"/>
              </w:rPr>
            </w:pPr>
            <w:r w:rsidRPr="007218F4">
              <w:rPr>
                <w:rFonts w:ascii="Calibri" w:hAnsi="Calibri" w:cs="Calibri"/>
                <w:b/>
                <w:sz w:val="24"/>
                <w:szCs w:val="24"/>
              </w:rPr>
              <w:t>Tuesday</w:t>
            </w:r>
          </w:p>
        </w:tc>
        <w:tc>
          <w:tcPr>
            <w:tcW w:w="1955" w:type="dxa"/>
            <w:shd w:val="clear" w:color="auto" w:fill="auto"/>
            <w:noWrap/>
            <w:tcMar>
              <w:left w:w="115" w:type="dxa"/>
              <w:bottom w:w="58" w:type="dxa"/>
              <w:right w:w="115" w:type="dxa"/>
            </w:tcMar>
            <w:vAlign w:val="bottom"/>
          </w:tcPr>
          <w:p w14:paraId="151C73F5" w14:textId="77777777" w:rsidR="009F7978" w:rsidRPr="007218F4" w:rsidRDefault="009F7978" w:rsidP="002A22C5">
            <w:pPr>
              <w:spacing w:after="0" w:line="240" w:lineRule="auto"/>
              <w:jc w:val="center"/>
              <w:rPr>
                <w:rFonts w:ascii="Calibri" w:hAnsi="Calibri" w:cs="Calibri"/>
                <w:b/>
                <w:sz w:val="24"/>
                <w:szCs w:val="24"/>
              </w:rPr>
            </w:pPr>
            <w:r w:rsidRPr="007218F4">
              <w:rPr>
                <w:rFonts w:ascii="Calibri" w:hAnsi="Calibri" w:cs="Calibri"/>
                <w:b/>
                <w:sz w:val="24"/>
                <w:szCs w:val="24"/>
              </w:rPr>
              <w:t>Wednesday</w:t>
            </w:r>
          </w:p>
        </w:tc>
        <w:tc>
          <w:tcPr>
            <w:tcW w:w="1954" w:type="dxa"/>
            <w:shd w:val="clear" w:color="auto" w:fill="auto"/>
            <w:noWrap/>
            <w:tcMar>
              <w:left w:w="115" w:type="dxa"/>
              <w:bottom w:w="58" w:type="dxa"/>
              <w:right w:w="115" w:type="dxa"/>
            </w:tcMar>
            <w:vAlign w:val="bottom"/>
          </w:tcPr>
          <w:p w14:paraId="7F993F56" w14:textId="77777777" w:rsidR="009F7978" w:rsidRPr="007218F4" w:rsidRDefault="009F7978" w:rsidP="002A22C5">
            <w:pPr>
              <w:spacing w:after="0" w:line="240" w:lineRule="auto"/>
              <w:jc w:val="center"/>
              <w:rPr>
                <w:rFonts w:ascii="Calibri" w:hAnsi="Calibri" w:cs="Calibri"/>
                <w:b/>
                <w:sz w:val="24"/>
                <w:szCs w:val="24"/>
              </w:rPr>
            </w:pPr>
            <w:r w:rsidRPr="007218F4">
              <w:rPr>
                <w:rFonts w:ascii="Calibri" w:hAnsi="Calibri" w:cs="Calibri"/>
                <w:b/>
                <w:sz w:val="24"/>
                <w:szCs w:val="24"/>
              </w:rPr>
              <w:t>Thursday</w:t>
            </w:r>
          </w:p>
        </w:tc>
        <w:tc>
          <w:tcPr>
            <w:tcW w:w="1954" w:type="dxa"/>
            <w:shd w:val="clear" w:color="auto" w:fill="auto"/>
            <w:noWrap/>
            <w:tcMar>
              <w:left w:w="115" w:type="dxa"/>
              <w:bottom w:w="58" w:type="dxa"/>
              <w:right w:w="115" w:type="dxa"/>
            </w:tcMar>
            <w:vAlign w:val="bottom"/>
          </w:tcPr>
          <w:p w14:paraId="351FD56E" w14:textId="77777777" w:rsidR="009F7978" w:rsidRPr="007218F4" w:rsidRDefault="009F7978" w:rsidP="002A22C5">
            <w:pPr>
              <w:spacing w:after="0" w:line="240" w:lineRule="auto"/>
              <w:jc w:val="center"/>
              <w:rPr>
                <w:rFonts w:ascii="Calibri" w:hAnsi="Calibri" w:cs="Calibri"/>
                <w:b/>
                <w:sz w:val="24"/>
                <w:szCs w:val="24"/>
              </w:rPr>
            </w:pPr>
            <w:r w:rsidRPr="007218F4">
              <w:rPr>
                <w:rFonts w:ascii="Calibri" w:hAnsi="Calibri" w:cs="Calibri"/>
                <w:b/>
                <w:sz w:val="24"/>
                <w:szCs w:val="24"/>
              </w:rPr>
              <w:t>Friday</w:t>
            </w:r>
          </w:p>
        </w:tc>
        <w:tc>
          <w:tcPr>
            <w:tcW w:w="1955" w:type="dxa"/>
            <w:tcBorders>
              <w:bottom w:val="single" w:sz="4" w:space="0" w:color="999999"/>
              <w:right w:val="single" w:sz="4" w:space="0" w:color="auto"/>
            </w:tcBorders>
            <w:shd w:val="clear" w:color="auto" w:fill="auto"/>
            <w:noWrap/>
            <w:tcMar>
              <w:left w:w="115" w:type="dxa"/>
              <w:bottom w:w="58" w:type="dxa"/>
              <w:right w:w="115" w:type="dxa"/>
            </w:tcMar>
            <w:vAlign w:val="bottom"/>
          </w:tcPr>
          <w:p w14:paraId="214BBB4C" w14:textId="77777777" w:rsidR="009F7978" w:rsidRPr="007218F4" w:rsidRDefault="009F7978" w:rsidP="002A22C5">
            <w:pPr>
              <w:spacing w:after="0" w:line="240" w:lineRule="auto"/>
              <w:jc w:val="center"/>
              <w:rPr>
                <w:rFonts w:ascii="Calibri" w:hAnsi="Calibri" w:cs="Calibri"/>
                <w:b/>
                <w:sz w:val="24"/>
                <w:szCs w:val="24"/>
              </w:rPr>
            </w:pPr>
            <w:r w:rsidRPr="007218F4">
              <w:rPr>
                <w:rFonts w:ascii="Calibri" w:hAnsi="Calibri" w:cs="Calibri"/>
                <w:b/>
                <w:sz w:val="24"/>
                <w:szCs w:val="24"/>
              </w:rPr>
              <w:t>Saturday</w:t>
            </w:r>
          </w:p>
        </w:tc>
      </w:tr>
      <w:tr w:rsidR="009F7978" w:rsidRPr="002F6284" w14:paraId="00BD8742" w14:textId="77777777" w:rsidTr="002A22C5">
        <w:trPr>
          <w:trHeight w:hRule="exact" w:val="1584"/>
        </w:trPr>
        <w:tc>
          <w:tcPr>
            <w:tcW w:w="1953" w:type="dxa"/>
            <w:tcBorders>
              <w:left w:val="single" w:sz="4" w:space="0" w:color="auto"/>
              <w:bottom w:val="single" w:sz="4" w:space="0" w:color="999999"/>
            </w:tcBorders>
            <w:shd w:val="clear" w:color="auto" w:fill="auto"/>
          </w:tcPr>
          <w:p w14:paraId="1CB03E46" w14:textId="77777777" w:rsidR="009F7978" w:rsidRPr="002F6284" w:rsidRDefault="009F7978" w:rsidP="002A22C5">
            <w:pPr>
              <w:spacing w:after="0" w:line="240" w:lineRule="auto"/>
              <w:rPr>
                <w:rFonts w:ascii="Times New Roman" w:hAnsi="Times New Roman"/>
                <w:noProof/>
                <w:sz w:val="28"/>
                <w:szCs w:val="28"/>
              </w:rPr>
            </w:pPr>
            <w:r w:rsidRPr="007218F4">
              <w:rPr>
                <w:rFonts w:ascii="Times New Roman" w:hAnsi="Times New Roman"/>
                <w:noProof/>
                <w:sz w:val="24"/>
                <w:szCs w:val="24"/>
              </w:rPr>
              <w:drawing>
                <wp:inline distT="0" distB="0" distL="0" distR="0" wp14:anchorId="2E8B4B9D" wp14:editId="30E099CE">
                  <wp:extent cx="91567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381" cy="965777"/>
                          </a:xfrm>
                          <a:prstGeom prst="rect">
                            <a:avLst/>
                          </a:prstGeom>
                          <a:noFill/>
                          <a:ln>
                            <a:noFill/>
                          </a:ln>
                        </pic:spPr>
                      </pic:pic>
                    </a:graphicData>
                  </a:graphic>
                </wp:inline>
              </w:drawing>
            </w:r>
          </w:p>
        </w:tc>
        <w:tc>
          <w:tcPr>
            <w:tcW w:w="1954" w:type="dxa"/>
            <w:shd w:val="clear" w:color="auto" w:fill="auto"/>
          </w:tcPr>
          <w:p w14:paraId="3051C1D9" w14:textId="77777777" w:rsidR="009F7978" w:rsidRPr="002F6284" w:rsidRDefault="009F7978" w:rsidP="002A22C5">
            <w:pPr>
              <w:spacing w:after="0" w:line="240" w:lineRule="auto"/>
              <w:rPr>
                <w:rFonts w:ascii="Times New Roman" w:hAnsi="Times New Roman"/>
                <w:noProof/>
                <w:sz w:val="28"/>
                <w:szCs w:val="28"/>
              </w:rPr>
            </w:pPr>
          </w:p>
        </w:tc>
        <w:tc>
          <w:tcPr>
            <w:tcW w:w="1955" w:type="dxa"/>
            <w:shd w:val="clear" w:color="auto" w:fill="auto"/>
          </w:tcPr>
          <w:p w14:paraId="4C5CCE20" w14:textId="5AD78DFD" w:rsidR="009F7978" w:rsidRPr="006C660F" w:rsidRDefault="00E56C51" w:rsidP="002A22C5">
            <w:pPr>
              <w:spacing w:after="0" w:line="240" w:lineRule="auto"/>
              <w:rPr>
                <w:rFonts w:ascii="Times New Roman" w:hAnsi="Times New Roman"/>
                <w:noProof/>
                <w:sz w:val="20"/>
                <w:szCs w:val="20"/>
              </w:rPr>
            </w:pPr>
            <w:r w:rsidRPr="007218F4">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01F1FA8E" wp14:editId="1F4D9498">
                      <wp:simplePos x="0" y="0"/>
                      <wp:positionH relativeFrom="rightMargin">
                        <wp:posOffset>-1847215</wp:posOffset>
                      </wp:positionH>
                      <wp:positionV relativeFrom="paragraph">
                        <wp:posOffset>-37465</wp:posOffset>
                      </wp:positionV>
                      <wp:extent cx="2426970" cy="1019175"/>
                      <wp:effectExtent l="19050" t="19050" r="30480"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019175"/>
                              </a:xfrm>
                              <a:prstGeom prst="rect">
                                <a:avLst/>
                              </a:prstGeom>
                              <a:solidFill>
                                <a:srgbClr val="FFFFFF"/>
                              </a:solidFill>
                              <a:ln w="57150">
                                <a:solidFill>
                                  <a:sysClr val="windowText" lastClr="000000"/>
                                </a:solidFill>
                                <a:miter lim="800000"/>
                                <a:headEnd/>
                                <a:tailEnd/>
                              </a:ln>
                            </wps:spPr>
                            <wps:txbx>
                              <w:txbxContent>
                                <w:p w14:paraId="42D7CE32" w14:textId="77777777" w:rsidR="009F7978" w:rsidRPr="00E82AF5" w:rsidRDefault="009F7978" w:rsidP="009F7978">
                                  <w:pPr>
                                    <w:pStyle w:val="NoSpacing"/>
                                  </w:pPr>
                                  <w:r w:rsidRPr="00E82AF5">
                                    <w:t>Bethany Lutheran Church</w:t>
                                  </w:r>
                                </w:p>
                                <w:p w14:paraId="6C0E26F5" w14:textId="77777777" w:rsidR="009F7978" w:rsidRPr="00E82AF5" w:rsidRDefault="009F7978" w:rsidP="009F7978">
                                  <w:pPr>
                                    <w:pStyle w:val="NoSpacing"/>
                                  </w:pPr>
                                  <w:r w:rsidRPr="00E82AF5">
                                    <w:t xml:space="preserve">Fellowship/Coffee- </w:t>
                                  </w:r>
                                  <w:r>
                                    <w:t>9:30</w:t>
                                  </w:r>
                                </w:p>
                                <w:p w14:paraId="75F97A30" w14:textId="77777777" w:rsidR="009F7978" w:rsidRPr="00E82AF5" w:rsidRDefault="009F7978" w:rsidP="009F7978">
                                  <w:pPr>
                                    <w:pStyle w:val="NoSpacing"/>
                                  </w:pPr>
                                  <w:r w:rsidRPr="00E82AF5">
                                    <w:t xml:space="preserve">Adult SS- </w:t>
                                  </w:r>
                                  <w:r>
                                    <w:t>9:15</w:t>
                                  </w:r>
                                </w:p>
                                <w:p w14:paraId="7ED186EF" w14:textId="77777777" w:rsidR="009F7978" w:rsidRPr="00E82AF5" w:rsidRDefault="009F7978" w:rsidP="009F7978">
                                  <w:pPr>
                                    <w:pStyle w:val="NoSpacing"/>
                                  </w:pPr>
                                  <w:r w:rsidRPr="00E82AF5">
                                    <w:t xml:space="preserve">Youth SS- </w:t>
                                  </w:r>
                                  <w:r>
                                    <w:t>9:30</w:t>
                                  </w:r>
                                </w:p>
                                <w:p w14:paraId="473276A2" w14:textId="77777777" w:rsidR="009F7978" w:rsidRPr="00E82AF5" w:rsidRDefault="009F7978" w:rsidP="009F7978">
                                  <w:pPr>
                                    <w:pStyle w:val="NoSpacing"/>
                                  </w:pPr>
                                  <w:r w:rsidRPr="00E82AF5">
                                    <w:t>Worship-</w:t>
                                  </w:r>
                                  <w:r>
                                    <w:t>10:30</w:t>
                                  </w:r>
                                </w:p>
                                <w:p w14:paraId="75FE0FC5" w14:textId="77777777" w:rsidR="009F7978" w:rsidRPr="00E82AF5" w:rsidRDefault="009F7978" w:rsidP="009F7978">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1FA8E" id="_x0000_t202" coordsize="21600,21600" o:spt="202" path="m,l,21600r21600,l21600,xe">
                      <v:stroke joinstyle="miter"/>
                      <v:path gradientshapeok="t" o:connecttype="rect"/>
                    </v:shapetype>
                    <v:shape id="Text Box 5" o:spid="_x0000_s1026" type="#_x0000_t202" style="position:absolute;margin-left:-145.45pt;margin-top:-2.95pt;width:191.1pt;height:80.2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HXOQIAAGYEAAAOAAAAZHJzL2Uyb0RvYy54bWysVNtu2zAMfR+wfxD0vjgOkqYx6hRdugwD&#10;ugvQ7gNoWY6FyaImKbGzrx8lp1nW7WmYHwRRpI4OD0nf3A6dZgfpvEJT8nwy5UwagbUyu5J/fdq+&#10;uebMBzA1aDSy5Efp+e369aub3hZyhi3qWjpGIMYXvS15G4ItssyLVnbgJ2ilIWeDroNApttltYOe&#10;0DudzabTq6xHV1uHQnpPp/ejk68TftNIET43jZeB6ZITt5BWl9Yqrtn6BoqdA9sqcaIB/8CiA2Xo&#10;0TPUPQRge6f+gOqUcOixCROBXYZNo4RMOVA2+fRFNo8tWJlyIXG8Pcvk/x+s+HT44piqS77gzEBH&#10;JXqSQ2BvcWCLqE5vfUFBj5bCwkDHVOWUqbcPKL55ZnDTgtnJO+ewbyXUxC6PN7OLqyOOjyBV/xFr&#10;egb2ARPQ0LguSkdiMEKnKh3PlYlUBB3O5rOr1ZJcgnz5NF/ly8Qug+L5unU+vJfYsbgpuaPSJ3g4&#10;PPgQ6UDxHBJf86hVvVVaJ8Ptqo127ADUJtv0pQxehGnDehJqmS+mowS/YRz9GYIatMY+CsmZBh/I&#10;QSml72+4nQo0BFp1Jb8+B0ERxXxn6tSiAZQe95SHNid1o6CjtGGohlO1KqyPpLPDsdlpOGnTovvB&#10;WU+NXnL/fQ9OErMPhmq1yufzOBnJmC+WMzLcpae69IARBFVySmzcbsI4TXvr1K6ll8buMHhH9W1U&#10;Uj42wsjqxJuaORXkNHhxWi7tFPXr97D+CQAA//8DAFBLAwQUAAYACAAAACEAfjtmsN0AAAAKAQAA&#10;DwAAAGRycy9kb3ducmV2LnhtbEyPwU7DMAyG70i8Q2Qkblvawipamk6AhBBHtnHPGq+tSJyqydZu&#10;T485sZNt+dPvz9V6dlaccAy9JwXpMgGB1HjTU6tgt31fPIEIUZPR1hMqOGOAdX17U+nS+Im+8LSJ&#10;reAQCqVW0MU4lFKGpkOnw9IPSLw7+NHpyOPYSjPqicOdlVmS5NLpnvhCpwd867D52RydgrjzvUm3&#10;WXZ4/f6cXPthLrmNSt3fzS/PICLO8R+GP31Wh5qd9v5IJgirYJEVScEsdyuuTBTpA4g9k6vHHGRd&#10;yesX6l8AAAD//wMAUEsBAi0AFAAGAAgAAAAhALaDOJL+AAAA4QEAABMAAAAAAAAAAAAAAAAAAAAA&#10;AFtDb250ZW50X1R5cGVzXS54bWxQSwECLQAUAAYACAAAACEAOP0h/9YAAACUAQAACwAAAAAAAAAA&#10;AAAAAAAvAQAAX3JlbHMvLnJlbHNQSwECLQAUAAYACAAAACEALDeR1zkCAABmBAAADgAAAAAAAAAA&#10;AAAAAAAuAgAAZHJzL2Uyb0RvYy54bWxQSwECLQAUAAYACAAAACEAfjtmsN0AAAAKAQAADwAAAAAA&#10;AAAAAAAAAACTBAAAZHJzL2Rvd25yZXYueG1sUEsFBgAAAAAEAAQA8wAAAJ0FAAAAAA==&#10;" strokecolor="windowText" strokeweight="4.5pt">
                      <v:textbox>
                        <w:txbxContent>
                          <w:p w14:paraId="42D7CE32" w14:textId="77777777" w:rsidR="009F7978" w:rsidRPr="00E82AF5" w:rsidRDefault="009F7978" w:rsidP="009F7978">
                            <w:pPr>
                              <w:pStyle w:val="NoSpacing"/>
                            </w:pPr>
                            <w:r w:rsidRPr="00E82AF5">
                              <w:t>Bethany Lutheran Church</w:t>
                            </w:r>
                          </w:p>
                          <w:p w14:paraId="6C0E26F5" w14:textId="77777777" w:rsidR="009F7978" w:rsidRPr="00E82AF5" w:rsidRDefault="009F7978" w:rsidP="009F7978">
                            <w:pPr>
                              <w:pStyle w:val="NoSpacing"/>
                            </w:pPr>
                            <w:r w:rsidRPr="00E82AF5">
                              <w:t xml:space="preserve">Fellowship/Coffee- </w:t>
                            </w:r>
                            <w:r>
                              <w:t>9:30</w:t>
                            </w:r>
                          </w:p>
                          <w:p w14:paraId="75F97A30" w14:textId="77777777" w:rsidR="009F7978" w:rsidRPr="00E82AF5" w:rsidRDefault="009F7978" w:rsidP="009F7978">
                            <w:pPr>
                              <w:pStyle w:val="NoSpacing"/>
                            </w:pPr>
                            <w:r w:rsidRPr="00E82AF5">
                              <w:t xml:space="preserve">Adult SS- </w:t>
                            </w:r>
                            <w:r>
                              <w:t>9:15</w:t>
                            </w:r>
                          </w:p>
                          <w:p w14:paraId="7ED186EF" w14:textId="77777777" w:rsidR="009F7978" w:rsidRPr="00E82AF5" w:rsidRDefault="009F7978" w:rsidP="009F7978">
                            <w:pPr>
                              <w:pStyle w:val="NoSpacing"/>
                            </w:pPr>
                            <w:r w:rsidRPr="00E82AF5">
                              <w:t xml:space="preserve">Youth SS- </w:t>
                            </w:r>
                            <w:r>
                              <w:t>9:30</w:t>
                            </w:r>
                          </w:p>
                          <w:p w14:paraId="473276A2" w14:textId="77777777" w:rsidR="009F7978" w:rsidRPr="00E82AF5" w:rsidRDefault="009F7978" w:rsidP="009F7978">
                            <w:pPr>
                              <w:pStyle w:val="NoSpacing"/>
                            </w:pPr>
                            <w:r w:rsidRPr="00E82AF5">
                              <w:t>Worship-</w:t>
                            </w:r>
                            <w:r>
                              <w:t>10:30</w:t>
                            </w:r>
                          </w:p>
                          <w:p w14:paraId="75FE0FC5" w14:textId="77777777" w:rsidR="009F7978" w:rsidRPr="00E82AF5" w:rsidRDefault="009F7978" w:rsidP="009F7978">
                            <w:pPr>
                              <w:rPr>
                                <w:color w:val="000000" w:themeColor="text1"/>
                              </w:rPr>
                            </w:pPr>
                          </w:p>
                        </w:txbxContent>
                      </v:textbox>
                      <w10:wrap anchorx="margin"/>
                    </v:shape>
                  </w:pict>
                </mc:Fallback>
              </mc:AlternateContent>
            </w:r>
          </w:p>
        </w:tc>
        <w:tc>
          <w:tcPr>
            <w:tcW w:w="1955" w:type="dxa"/>
            <w:shd w:val="clear" w:color="auto" w:fill="auto"/>
          </w:tcPr>
          <w:p w14:paraId="1F5C91DF" w14:textId="60DBA91E" w:rsidR="009F7978" w:rsidRPr="002F6284" w:rsidRDefault="009F7978" w:rsidP="002A22C5">
            <w:pPr>
              <w:spacing w:after="0" w:line="240" w:lineRule="auto"/>
              <w:rPr>
                <w:rFonts w:ascii="Times New Roman" w:hAnsi="Times New Roman"/>
                <w:noProof/>
                <w:sz w:val="28"/>
                <w:szCs w:val="28"/>
              </w:rPr>
            </w:pPr>
          </w:p>
        </w:tc>
        <w:tc>
          <w:tcPr>
            <w:tcW w:w="1954" w:type="dxa"/>
            <w:shd w:val="clear" w:color="auto" w:fill="auto"/>
            <w:tcMar>
              <w:top w:w="115" w:type="dxa"/>
              <w:left w:w="115" w:type="dxa"/>
              <w:bottom w:w="115" w:type="dxa"/>
              <w:right w:w="115" w:type="dxa"/>
            </w:tcMar>
          </w:tcPr>
          <w:p w14:paraId="3D54CF3C" w14:textId="65F3DDF4" w:rsidR="009F7978" w:rsidRPr="006C660F" w:rsidRDefault="009F7978" w:rsidP="002A22C5">
            <w:pPr>
              <w:spacing w:after="0" w:line="240" w:lineRule="auto"/>
              <w:rPr>
                <w:rFonts w:ascii="Times New Roman" w:hAnsi="Times New Roman"/>
                <w:noProof/>
                <w:sz w:val="28"/>
                <w:szCs w:val="28"/>
              </w:rPr>
            </w:pPr>
          </w:p>
        </w:tc>
        <w:tc>
          <w:tcPr>
            <w:tcW w:w="1954" w:type="dxa"/>
            <w:shd w:val="clear" w:color="auto" w:fill="auto"/>
            <w:tcMar>
              <w:top w:w="115" w:type="dxa"/>
              <w:left w:w="115" w:type="dxa"/>
              <w:bottom w:w="115" w:type="dxa"/>
              <w:right w:w="115" w:type="dxa"/>
            </w:tcMar>
          </w:tcPr>
          <w:p w14:paraId="799F059D" w14:textId="1A6F1A6C"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1</w:t>
            </w:r>
          </w:p>
        </w:tc>
        <w:tc>
          <w:tcPr>
            <w:tcW w:w="1955" w:type="dxa"/>
            <w:tcBorders>
              <w:bottom w:val="single" w:sz="4" w:space="0" w:color="999999"/>
              <w:right w:val="single" w:sz="4" w:space="0" w:color="auto"/>
            </w:tcBorders>
            <w:shd w:val="clear" w:color="auto" w:fill="auto"/>
            <w:tcMar>
              <w:top w:w="115" w:type="dxa"/>
              <w:left w:w="115" w:type="dxa"/>
              <w:bottom w:w="115" w:type="dxa"/>
              <w:right w:w="115" w:type="dxa"/>
            </w:tcMar>
          </w:tcPr>
          <w:p w14:paraId="64A7498D" w14:textId="33557036"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w:t>
            </w:r>
          </w:p>
        </w:tc>
      </w:tr>
      <w:tr w:rsidR="009F7978" w:rsidRPr="002F6284" w14:paraId="34D8B8D0" w14:textId="77777777" w:rsidTr="002A22C5">
        <w:trPr>
          <w:trHeight w:hRule="exact" w:val="1584"/>
        </w:trPr>
        <w:tc>
          <w:tcPr>
            <w:tcW w:w="1953" w:type="dxa"/>
            <w:tcBorders>
              <w:left w:val="single" w:sz="4" w:space="0" w:color="auto"/>
              <w:bottom w:val="single" w:sz="4" w:space="0" w:color="999999"/>
            </w:tcBorders>
            <w:shd w:val="clear" w:color="auto" w:fill="auto"/>
            <w:tcMar>
              <w:top w:w="115" w:type="dxa"/>
              <w:left w:w="115" w:type="dxa"/>
              <w:bottom w:w="115" w:type="dxa"/>
              <w:right w:w="115" w:type="dxa"/>
            </w:tcMar>
          </w:tcPr>
          <w:p w14:paraId="3D144845" w14:textId="77777777" w:rsidR="00E56C51"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3</w:t>
            </w:r>
          </w:p>
          <w:p w14:paraId="4724B234" w14:textId="55BFE07F"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6-8PM Youth Group @FCC</w:t>
            </w:r>
          </w:p>
          <w:p w14:paraId="08819EF2" w14:textId="7E7E1CD2" w:rsidR="00E56C51" w:rsidRPr="006C660F" w:rsidRDefault="00E56C51" w:rsidP="002A22C5">
            <w:pPr>
              <w:spacing w:after="0" w:line="240" w:lineRule="auto"/>
              <w:rPr>
                <w:rFonts w:ascii="Times New Roman" w:hAnsi="Times New Roman"/>
                <w:noProof/>
                <w:sz w:val="28"/>
                <w:szCs w:val="28"/>
              </w:rPr>
            </w:pPr>
          </w:p>
        </w:tc>
        <w:tc>
          <w:tcPr>
            <w:tcW w:w="1954" w:type="dxa"/>
            <w:shd w:val="clear" w:color="auto" w:fill="auto"/>
            <w:tcMar>
              <w:top w:w="115" w:type="dxa"/>
              <w:left w:w="115" w:type="dxa"/>
              <w:bottom w:w="115" w:type="dxa"/>
              <w:right w:w="115" w:type="dxa"/>
            </w:tcMar>
          </w:tcPr>
          <w:p w14:paraId="084AC0E9" w14:textId="00A70CE7" w:rsidR="00E56C51" w:rsidRDefault="00E56C51" w:rsidP="00E56C51">
            <w:pPr>
              <w:spacing w:after="0" w:line="240" w:lineRule="auto"/>
              <w:rPr>
                <w:rFonts w:ascii="Times New Roman" w:hAnsi="Times New Roman"/>
                <w:noProof/>
                <w:sz w:val="28"/>
                <w:szCs w:val="28"/>
              </w:rPr>
            </w:pPr>
            <w:r>
              <w:rPr>
                <w:rFonts w:ascii="Times New Roman" w:hAnsi="Times New Roman"/>
                <w:noProof/>
                <w:sz w:val="28"/>
                <w:szCs w:val="28"/>
              </w:rPr>
              <w:t>4</w:t>
            </w:r>
          </w:p>
          <w:p w14:paraId="019A3458" w14:textId="623F467F" w:rsidR="009F7978" w:rsidRPr="002F6284" w:rsidRDefault="00384185" w:rsidP="002A22C5">
            <w:pPr>
              <w:spacing w:after="0" w:line="240" w:lineRule="auto"/>
              <w:rPr>
                <w:rFonts w:ascii="Times New Roman" w:hAnsi="Times New Roman"/>
                <w:noProof/>
                <w:sz w:val="28"/>
                <w:szCs w:val="28"/>
              </w:rPr>
            </w:pPr>
            <w:r>
              <w:rPr>
                <w:rFonts w:ascii="Times New Roman" w:hAnsi="Times New Roman"/>
                <w:noProof/>
                <w:sz w:val="28"/>
                <w:szCs w:val="28"/>
              </w:rPr>
              <w:t>4:00PM Christian Ed Mtg</w:t>
            </w:r>
          </w:p>
        </w:tc>
        <w:tc>
          <w:tcPr>
            <w:tcW w:w="1955" w:type="dxa"/>
            <w:shd w:val="clear" w:color="auto" w:fill="auto"/>
            <w:tcMar>
              <w:top w:w="115" w:type="dxa"/>
              <w:left w:w="115" w:type="dxa"/>
              <w:bottom w:w="115" w:type="dxa"/>
              <w:right w:w="115" w:type="dxa"/>
            </w:tcMar>
          </w:tcPr>
          <w:p w14:paraId="13D6BCCF" w14:textId="156F0D93"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5</w:t>
            </w:r>
          </w:p>
          <w:p w14:paraId="30160474" w14:textId="530AD262" w:rsidR="009F7978" w:rsidRPr="00384185" w:rsidRDefault="009F7978" w:rsidP="002A22C5">
            <w:pPr>
              <w:spacing w:after="0" w:line="240" w:lineRule="auto"/>
              <w:rPr>
                <w:rFonts w:ascii="Times New Roman" w:hAnsi="Times New Roman"/>
                <w:noProof/>
                <w:sz w:val="20"/>
                <w:szCs w:val="20"/>
              </w:rPr>
            </w:pPr>
            <w:r w:rsidRPr="00384185">
              <w:rPr>
                <w:rFonts w:ascii="Times New Roman" w:hAnsi="Times New Roman"/>
                <w:noProof/>
                <w:sz w:val="20"/>
                <w:szCs w:val="20"/>
              </w:rPr>
              <w:t>7:30AM Prayer Meeting</w:t>
            </w:r>
          </w:p>
          <w:p w14:paraId="57B59E68" w14:textId="77777777" w:rsidR="009F7978" w:rsidRPr="00384185" w:rsidRDefault="009F7978" w:rsidP="002A22C5">
            <w:pPr>
              <w:spacing w:after="0" w:line="240" w:lineRule="auto"/>
              <w:rPr>
                <w:rFonts w:ascii="Times New Roman" w:hAnsi="Times New Roman"/>
                <w:noProof/>
                <w:sz w:val="20"/>
                <w:szCs w:val="20"/>
              </w:rPr>
            </w:pPr>
            <w:r w:rsidRPr="00384185">
              <w:rPr>
                <w:rFonts w:ascii="Times New Roman" w:hAnsi="Times New Roman"/>
                <w:noProof/>
                <w:sz w:val="20"/>
                <w:szCs w:val="20"/>
              </w:rPr>
              <w:t>9:30-Coffee</w:t>
            </w:r>
          </w:p>
          <w:p w14:paraId="6D8AF02E" w14:textId="5E7EE672" w:rsidR="009F7978" w:rsidRPr="00BB7277" w:rsidRDefault="00384185" w:rsidP="002A22C5">
            <w:pPr>
              <w:spacing w:after="0" w:line="240" w:lineRule="auto"/>
              <w:rPr>
                <w:rFonts w:ascii="Times New Roman" w:hAnsi="Times New Roman"/>
                <w:noProof/>
                <w:sz w:val="24"/>
                <w:szCs w:val="24"/>
              </w:rPr>
            </w:pPr>
            <w:r w:rsidRPr="00384185">
              <w:rPr>
                <w:rFonts w:ascii="Times New Roman" w:hAnsi="Times New Roman"/>
                <w:noProof/>
                <w:sz w:val="20"/>
                <w:szCs w:val="20"/>
              </w:rPr>
              <w:t>4</w:t>
            </w:r>
            <w:r>
              <w:rPr>
                <w:rFonts w:ascii="Times New Roman" w:hAnsi="Times New Roman"/>
                <w:noProof/>
                <w:sz w:val="20"/>
                <w:szCs w:val="20"/>
              </w:rPr>
              <w:t>:00-Worship &amp; Music Mtg</w:t>
            </w:r>
          </w:p>
        </w:tc>
        <w:tc>
          <w:tcPr>
            <w:tcW w:w="1955" w:type="dxa"/>
            <w:shd w:val="clear" w:color="auto" w:fill="auto"/>
            <w:tcMar>
              <w:top w:w="115" w:type="dxa"/>
              <w:left w:w="115" w:type="dxa"/>
              <w:bottom w:w="115" w:type="dxa"/>
              <w:right w:w="115" w:type="dxa"/>
            </w:tcMar>
          </w:tcPr>
          <w:p w14:paraId="062D088E" w14:textId="606871C7"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6</w:t>
            </w:r>
          </w:p>
          <w:p w14:paraId="08ADDC2C" w14:textId="74F5C216" w:rsidR="009F7978" w:rsidRPr="00D34B05" w:rsidRDefault="009F7978" w:rsidP="002A22C5">
            <w:pPr>
              <w:spacing w:after="0" w:line="240" w:lineRule="auto"/>
              <w:rPr>
                <w:rFonts w:ascii="Times New Roman" w:hAnsi="Times New Roman"/>
                <w:noProof/>
                <w:sz w:val="24"/>
                <w:szCs w:val="24"/>
              </w:rPr>
            </w:pPr>
          </w:p>
        </w:tc>
        <w:tc>
          <w:tcPr>
            <w:tcW w:w="1954" w:type="dxa"/>
            <w:shd w:val="clear" w:color="auto" w:fill="auto"/>
            <w:tcMar>
              <w:top w:w="115" w:type="dxa"/>
              <w:left w:w="115" w:type="dxa"/>
              <w:bottom w:w="115" w:type="dxa"/>
              <w:right w:w="115" w:type="dxa"/>
            </w:tcMar>
          </w:tcPr>
          <w:p w14:paraId="10E43A63" w14:textId="21E1D409"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7</w:t>
            </w:r>
          </w:p>
        </w:tc>
        <w:tc>
          <w:tcPr>
            <w:tcW w:w="1954" w:type="dxa"/>
            <w:shd w:val="clear" w:color="auto" w:fill="auto"/>
            <w:tcMar>
              <w:top w:w="115" w:type="dxa"/>
              <w:left w:w="115" w:type="dxa"/>
              <w:bottom w:w="115" w:type="dxa"/>
              <w:right w:w="115" w:type="dxa"/>
            </w:tcMar>
          </w:tcPr>
          <w:p w14:paraId="1EA0967F" w14:textId="6F901098"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8</w:t>
            </w:r>
          </w:p>
        </w:tc>
        <w:tc>
          <w:tcPr>
            <w:tcW w:w="1955" w:type="dxa"/>
            <w:tcBorders>
              <w:bottom w:val="single" w:sz="4" w:space="0" w:color="999999"/>
              <w:right w:val="single" w:sz="4" w:space="0" w:color="auto"/>
            </w:tcBorders>
            <w:shd w:val="clear" w:color="auto" w:fill="auto"/>
            <w:tcMar>
              <w:top w:w="115" w:type="dxa"/>
              <w:left w:w="115" w:type="dxa"/>
              <w:bottom w:w="115" w:type="dxa"/>
              <w:right w:w="115" w:type="dxa"/>
            </w:tcMar>
          </w:tcPr>
          <w:p w14:paraId="11BA5843" w14:textId="04D98152" w:rsidR="009F7978" w:rsidRPr="00D34B05" w:rsidRDefault="00E56C51" w:rsidP="002A22C5">
            <w:pPr>
              <w:spacing w:after="0" w:line="240" w:lineRule="auto"/>
              <w:rPr>
                <w:rFonts w:ascii="Times New Roman" w:hAnsi="Times New Roman"/>
                <w:noProof/>
                <w:sz w:val="24"/>
                <w:szCs w:val="24"/>
              </w:rPr>
            </w:pPr>
            <w:r>
              <w:rPr>
                <w:rFonts w:ascii="Times New Roman" w:hAnsi="Times New Roman"/>
                <w:noProof/>
                <w:sz w:val="24"/>
                <w:szCs w:val="24"/>
              </w:rPr>
              <w:t>9</w:t>
            </w:r>
          </w:p>
        </w:tc>
      </w:tr>
      <w:tr w:rsidR="009F7978" w:rsidRPr="002F6284" w14:paraId="13DEE806" w14:textId="77777777" w:rsidTr="002A22C5">
        <w:trPr>
          <w:trHeight w:hRule="exact" w:val="1584"/>
        </w:trPr>
        <w:tc>
          <w:tcPr>
            <w:tcW w:w="1953" w:type="dxa"/>
            <w:tcBorders>
              <w:left w:val="single" w:sz="4" w:space="0" w:color="auto"/>
              <w:bottom w:val="single" w:sz="4" w:space="0" w:color="999999"/>
            </w:tcBorders>
            <w:shd w:val="clear" w:color="auto" w:fill="auto"/>
            <w:tcMar>
              <w:top w:w="115" w:type="dxa"/>
              <w:left w:w="115" w:type="dxa"/>
              <w:bottom w:w="115" w:type="dxa"/>
              <w:right w:w="115" w:type="dxa"/>
            </w:tcMar>
          </w:tcPr>
          <w:p w14:paraId="4C506581" w14:textId="77777777" w:rsidR="009F7978" w:rsidRDefault="00E56C51" w:rsidP="002A22C5">
            <w:pPr>
              <w:spacing w:after="0"/>
              <w:jc w:val="both"/>
              <w:rPr>
                <w:rFonts w:ascii="Times New Roman" w:hAnsi="Times New Roman"/>
                <w:noProof/>
                <w:sz w:val="28"/>
                <w:szCs w:val="28"/>
              </w:rPr>
            </w:pPr>
            <w:r>
              <w:rPr>
                <w:rFonts w:ascii="Times New Roman" w:hAnsi="Times New Roman"/>
                <w:noProof/>
                <w:sz w:val="28"/>
                <w:szCs w:val="28"/>
              </w:rPr>
              <w:t>10</w:t>
            </w:r>
          </w:p>
          <w:p w14:paraId="49262699" w14:textId="218B77C2" w:rsidR="00E56C51" w:rsidRPr="002F6284" w:rsidRDefault="00E56C51" w:rsidP="002A22C5">
            <w:pPr>
              <w:spacing w:after="0"/>
              <w:jc w:val="both"/>
              <w:rPr>
                <w:rFonts w:ascii="Times New Roman" w:hAnsi="Times New Roman"/>
                <w:noProof/>
                <w:sz w:val="28"/>
                <w:szCs w:val="28"/>
              </w:rPr>
            </w:pPr>
            <w:r>
              <w:rPr>
                <w:rFonts w:ascii="Times New Roman" w:hAnsi="Times New Roman"/>
                <w:noProof/>
                <w:sz w:val="28"/>
                <w:szCs w:val="28"/>
              </w:rPr>
              <w:t>6-8PM Youth Group @FCC</w:t>
            </w:r>
          </w:p>
        </w:tc>
        <w:tc>
          <w:tcPr>
            <w:tcW w:w="1954" w:type="dxa"/>
            <w:shd w:val="clear" w:color="auto" w:fill="auto"/>
            <w:tcMar>
              <w:top w:w="115" w:type="dxa"/>
              <w:left w:w="115" w:type="dxa"/>
              <w:bottom w:w="115" w:type="dxa"/>
              <w:right w:w="115" w:type="dxa"/>
            </w:tcMar>
          </w:tcPr>
          <w:p w14:paraId="57A398DE" w14:textId="4A6E2359"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11</w:t>
            </w:r>
          </w:p>
        </w:tc>
        <w:tc>
          <w:tcPr>
            <w:tcW w:w="1955" w:type="dxa"/>
            <w:shd w:val="clear" w:color="auto" w:fill="auto"/>
            <w:tcMar>
              <w:top w:w="115" w:type="dxa"/>
              <w:left w:w="115" w:type="dxa"/>
              <w:bottom w:w="115" w:type="dxa"/>
              <w:right w:w="115" w:type="dxa"/>
            </w:tcMar>
          </w:tcPr>
          <w:p w14:paraId="564D243A" w14:textId="3730804A" w:rsidR="00E56C51" w:rsidRDefault="00E56C51" w:rsidP="002A22C5">
            <w:pPr>
              <w:spacing w:after="0" w:line="240" w:lineRule="auto"/>
              <w:rPr>
                <w:rFonts w:ascii="Times New Roman" w:hAnsi="Times New Roman"/>
                <w:noProof/>
                <w:sz w:val="24"/>
                <w:szCs w:val="24"/>
              </w:rPr>
            </w:pPr>
            <w:r>
              <w:rPr>
                <w:rFonts w:ascii="Times New Roman" w:hAnsi="Times New Roman"/>
                <w:noProof/>
                <w:sz w:val="24"/>
                <w:szCs w:val="24"/>
              </w:rPr>
              <w:t>12</w:t>
            </w:r>
          </w:p>
          <w:p w14:paraId="52D0A1A4" w14:textId="0F915A98" w:rsidR="009F7978" w:rsidRDefault="009F7978" w:rsidP="002A22C5">
            <w:pPr>
              <w:spacing w:after="0" w:line="240" w:lineRule="auto"/>
              <w:rPr>
                <w:rFonts w:ascii="Times New Roman" w:hAnsi="Times New Roman"/>
                <w:noProof/>
                <w:sz w:val="24"/>
                <w:szCs w:val="24"/>
              </w:rPr>
            </w:pPr>
            <w:r w:rsidRPr="00BB7277">
              <w:rPr>
                <w:rFonts w:ascii="Times New Roman" w:hAnsi="Times New Roman"/>
                <w:noProof/>
                <w:sz w:val="24"/>
                <w:szCs w:val="24"/>
              </w:rPr>
              <w:t>7:30AM Prayer Meeting</w:t>
            </w:r>
          </w:p>
          <w:p w14:paraId="28D5F00A" w14:textId="77777777" w:rsidR="009F7978" w:rsidRPr="00C1638C" w:rsidRDefault="009F7978" w:rsidP="002A22C5">
            <w:pPr>
              <w:spacing w:after="0" w:line="240" w:lineRule="auto"/>
              <w:rPr>
                <w:rFonts w:ascii="Times New Roman" w:hAnsi="Times New Roman"/>
                <w:noProof/>
                <w:sz w:val="24"/>
                <w:szCs w:val="24"/>
              </w:rPr>
            </w:pPr>
            <w:r w:rsidRPr="00C1638C">
              <w:rPr>
                <w:rFonts w:ascii="Times New Roman" w:hAnsi="Times New Roman"/>
                <w:noProof/>
                <w:sz w:val="24"/>
                <w:szCs w:val="24"/>
              </w:rPr>
              <w:t>9:30-Coffee</w:t>
            </w:r>
          </w:p>
          <w:p w14:paraId="326672D8" w14:textId="77777777" w:rsidR="009F7978" w:rsidRPr="000103D9" w:rsidRDefault="009F7978" w:rsidP="002A22C5">
            <w:pPr>
              <w:spacing w:after="0" w:line="240" w:lineRule="auto"/>
              <w:rPr>
                <w:rFonts w:ascii="Times New Roman" w:hAnsi="Times New Roman"/>
                <w:noProof/>
              </w:rPr>
            </w:pPr>
          </w:p>
        </w:tc>
        <w:tc>
          <w:tcPr>
            <w:tcW w:w="1955" w:type="dxa"/>
            <w:shd w:val="clear" w:color="auto" w:fill="auto"/>
            <w:tcMar>
              <w:top w:w="115" w:type="dxa"/>
              <w:left w:w="115" w:type="dxa"/>
              <w:bottom w:w="115" w:type="dxa"/>
              <w:right w:w="115" w:type="dxa"/>
            </w:tcMar>
          </w:tcPr>
          <w:p w14:paraId="54925952" w14:textId="2329453A" w:rsidR="00E56C51" w:rsidRDefault="00E56C51" w:rsidP="002A22C5">
            <w:pPr>
              <w:spacing w:after="0" w:line="240" w:lineRule="auto"/>
              <w:rPr>
                <w:rFonts w:ascii="Times New Roman" w:hAnsi="Times New Roman"/>
                <w:noProof/>
                <w:sz w:val="24"/>
                <w:szCs w:val="24"/>
              </w:rPr>
            </w:pPr>
            <w:r>
              <w:rPr>
                <w:rFonts w:ascii="Times New Roman" w:hAnsi="Times New Roman"/>
                <w:noProof/>
                <w:sz w:val="24"/>
                <w:szCs w:val="24"/>
              </w:rPr>
              <w:t>13</w:t>
            </w:r>
          </w:p>
          <w:p w14:paraId="1F509FB0" w14:textId="0AA0C42B" w:rsidR="00E56C51" w:rsidRPr="002F6284" w:rsidRDefault="00E56C51" w:rsidP="002A22C5">
            <w:pPr>
              <w:spacing w:after="0" w:line="240" w:lineRule="auto"/>
              <w:rPr>
                <w:rFonts w:ascii="Times New Roman" w:hAnsi="Times New Roman"/>
                <w:noProof/>
                <w:sz w:val="28"/>
                <w:szCs w:val="28"/>
              </w:rPr>
            </w:pPr>
            <w:r w:rsidRPr="00D34B05">
              <w:rPr>
                <w:rFonts w:ascii="Times New Roman" w:hAnsi="Times New Roman"/>
                <w:noProof/>
                <w:sz w:val="24"/>
                <w:szCs w:val="24"/>
              </w:rPr>
              <w:t>7:00PM Council Meeting</w:t>
            </w:r>
          </w:p>
        </w:tc>
        <w:tc>
          <w:tcPr>
            <w:tcW w:w="1954" w:type="dxa"/>
            <w:shd w:val="clear" w:color="auto" w:fill="auto"/>
            <w:tcMar>
              <w:top w:w="115" w:type="dxa"/>
              <w:left w:w="115" w:type="dxa"/>
              <w:bottom w:w="115" w:type="dxa"/>
              <w:right w:w="115" w:type="dxa"/>
            </w:tcMar>
          </w:tcPr>
          <w:p w14:paraId="730AE6E5" w14:textId="306FE6FE" w:rsidR="009F7978" w:rsidRPr="000103D9" w:rsidRDefault="00E56C51" w:rsidP="002A22C5">
            <w:pPr>
              <w:spacing w:after="0" w:line="240" w:lineRule="auto"/>
              <w:rPr>
                <w:rFonts w:ascii="Times New Roman" w:hAnsi="Times New Roman"/>
                <w:noProof/>
              </w:rPr>
            </w:pPr>
            <w:r>
              <w:rPr>
                <w:rFonts w:ascii="Times New Roman" w:hAnsi="Times New Roman"/>
                <w:noProof/>
              </w:rPr>
              <w:t>14</w:t>
            </w:r>
          </w:p>
        </w:tc>
        <w:tc>
          <w:tcPr>
            <w:tcW w:w="1954" w:type="dxa"/>
            <w:shd w:val="clear" w:color="auto" w:fill="auto"/>
            <w:tcMar>
              <w:top w:w="115" w:type="dxa"/>
              <w:left w:w="115" w:type="dxa"/>
              <w:bottom w:w="115" w:type="dxa"/>
              <w:right w:w="115" w:type="dxa"/>
            </w:tcMar>
          </w:tcPr>
          <w:p w14:paraId="0448D5BB" w14:textId="49D34F43"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15</w:t>
            </w:r>
          </w:p>
        </w:tc>
        <w:tc>
          <w:tcPr>
            <w:tcW w:w="1955" w:type="dxa"/>
            <w:tcBorders>
              <w:bottom w:val="single" w:sz="4" w:space="0" w:color="999999"/>
              <w:right w:val="single" w:sz="4" w:space="0" w:color="auto"/>
            </w:tcBorders>
            <w:shd w:val="clear" w:color="auto" w:fill="auto"/>
            <w:tcMar>
              <w:top w:w="115" w:type="dxa"/>
              <w:left w:w="115" w:type="dxa"/>
              <w:bottom w:w="115" w:type="dxa"/>
              <w:right w:w="115" w:type="dxa"/>
            </w:tcMar>
          </w:tcPr>
          <w:p w14:paraId="793C2831" w14:textId="3F818804" w:rsidR="009F7978" w:rsidRPr="007F3BC1"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16</w:t>
            </w:r>
          </w:p>
        </w:tc>
      </w:tr>
      <w:tr w:rsidR="009F7978" w:rsidRPr="002F6284" w14:paraId="089187B9" w14:textId="77777777" w:rsidTr="002A22C5">
        <w:trPr>
          <w:trHeight w:hRule="exact" w:val="1584"/>
        </w:trPr>
        <w:tc>
          <w:tcPr>
            <w:tcW w:w="1953" w:type="dxa"/>
            <w:tcBorders>
              <w:left w:val="single" w:sz="4" w:space="0" w:color="auto"/>
              <w:bottom w:val="single" w:sz="4" w:space="0" w:color="999999"/>
            </w:tcBorders>
            <w:shd w:val="clear" w:color="auto" w:fill="auto"/>
            <w:tcMar>
              <w:top w:w="115" w:type="dxa"/>
              <w:left w:w="115" w:type="dxa"/>
              <w:bottom w:w="115" w:type="dxa"/>
              <w:right w:w="115" w:type="dxa"/>
            </w:tcMar>
          </w:tcPr>
          <w:p w14:paraId="6977EA58" w14:textId="62EF4C03"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17</w:t>
            </w:r>
          </w:p>
          <w:p w14:paraId="38662CB4" w14:textId="77777777" w:rsidR="009F7978" w:rsidRDefault="009F7978" w:rsidP="002A22C5">
            <w:pPr>
              <w:spacing w:after="0" w:line="240" w:lineRule="auto"/>
              <w:rPr>
                <w:rFonts w:ascii="Times New Roman" w:hAnsi="Times New Roman"/>
                <w:noProof/>
                <w:color w:val="C00000"/>
                <w:sz w:val="28"/>
                <w:szCs w:val="28"/>
              </w:rPr>
            </w:pPr>
            <w:r>
              <w:rPr>
                <w:rFonts w:ascii="Times New Roman" w:hAnsi="Times New Roman"/>
                <w:noProof/>
                <w:color w:val="C00000"/>
                <w:sz w:val="28"/>
                <w:szCs w:val="28"/>
              </w:rPr>
              <w:t>POTLUCK</w:t>
            </w:r>
          </w:p>
          <w:p w14:paraId="42CDBD19" w14:textId="77777777" w:rsidR="009F7978" w:rsidRDefault="009F7978" w:rsidP="002A22C5">
            <w:pPr>
              <w:spacing w:after="0" w:line="240" w:lineRule="auto"/>
              <w:rPr>
                <w:rFonts w:ascii="Times New Roman" w:hAnsi="Times New Roman"/>
                <w:noProof/>
                <w:color w:val="000000" w:themeColor="text1"/>
                <w:sz w:val="28"/>
                <w:szCs w:val="28"/>
              </w:rPr>
            </w:pPr>
            <w:r>
              <w:rPr>
                <w:rFonts w:ascii="Times New Roman" w:hAnsi="Times New Roman"/>
                <w:noProof/>
                <w:color w:val="000000" w:themeColor="text1"/>
                <w:sz w:val="28"/>
                <w:szCs w:val="28"/>
              </w:rPr>
              <w:t>6-8 Youth</w:t>
            </w:r>
          </w:p>
          <w:p w14:paraId="69DC3B66" w14:textId="77777777" w:rsidR="009F7978" w:rsidRPr="00326571" w:rsidRDefault="009F7978" w:rsidP="002A22C5">
            <w:pPr>
              <w:spacing w:after="0" w:line="240" w:lineRule="auto"/>
              <w:rPr>
                <w:rFonts w:ascii="Times New Roman" w:hAnsi="Times New Roman"/>
                <w:noProof/>
                <w:color w:val="000000" w:themeColor="text1"/>
                <w:sz w:val="28"/>
                <w:szCs w:val="28"/>
              </w:rPr>
            </w:pPr>
            <w:r>
              <w:rPr>
                <w:rFonts w:ascii="Times New Roman" w:hAnsi="Times New Roman"/>
                <w:noProof/>
                <w:color w:val="000000" w:themeColor="text1"/>
                <w:sz w:val="28"/>
                <w:szCs w:val="28"/>
              </w:rPr>
              <w:t>Group @FCC</w:t>
            </w:r>
          </w:p>
        </w:tc>
        <w:tc>
          <w:tcPr>
            <w:tcW w:w="1954" w:type="dxa"/>
            <w:tcBorders>
              <w:bottom w:val="single" w:sz="4" w:space="0" w:color="999999"/>
            </w:tcBorders>
            <w:shd w:val="clear" w:color="auto" w:fill="auto"/>
            <w:tcMar>
              <w:top w:w="115" w:type="dxa"/>
              <w:left w:w="115" w:type="dxa"/>
              <w:bottom w:w="115" w:type="dxa"/>
              <w:right w:w="115" w:type="dxa"/>
            </w:tcMar>
          </w:tcPr>
          <w:p w14:paraId="40DFB7A8" w14:textId="794DF5F6"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18</w:t>
            </w:r>
          </w:p>
        </w:tc>
        <w:tc>
          <w:tcPr>
            <w:tcW w:w="1955" w:type="dxa"/>
            <w:tcBorders>
              <w:bottom w:val="single" w:sz="4" w:space="0" w:color="999999"/>
            </w:tcBorders>
            <w:shd w:val="clear" w:color="auto" w:fill="auto"/>
            <w:tcMar>
              <w:top w:w="115" w:type="dxa"/>
              <w:left w:w="115" w:type="dxa"/>
              <w:bottom w:w="115" w:type="dxa"/>
              <w:right w:w="115" w:type="dxa"/>
            </w:tcMar>
          </w:tcPr>
          <w:p w14:paraId="61958EAE" w14:textId="4B3582DF"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19</w:t>
            </w:r>
          </w:p>
          <w:p w14:paraId="418FA392" w14:textId="77777777" w:rsidR="009F7978" w:rsidRDefault="009F7978" w:rsidP="002A22C5">
            <w:pPr>
              <w:spacing w:after="0" w:line="240" w:lineRule="auto"/>
              <w:rPr>
                <w:rFonts w:ascii="Times New Roman" w:hAnsi="Times New Roman"/>
                <w:noProof/>
                <w:sz w:val="24"/>
                <w:szCs w:val="24"/>
              </w:rPr>
            </w:pPr>
            <w:r w:rsidRPr="00BB7277">
              <w:rPr>
                <w:rFonts w:ascii="Times New Roman" w:hAnsi="Times New Roman"/>
                <w:noProof/>
                <w:sz w:val="24"/>
                <w:szCs w:val="24"/>
              </w:rPr>
              <w:t>7:30AM Prayer Meeting</w:t>
            </w:r>
          </w:p>
          <w:p w14:paraId="3E82E344" w14:textId="77777777" w:rsidR="009F7978" w:rsidRPr="00C1638C" w:rsidRDefault="009F7978" w:rsidP="002A22C5">
            <w:pPr>
              <w:spacing w:after="0" w:line="240" w:lineRule="auto"/>
              <w:rPr>
                <w:rFonts w:ascii="Times New Roman" w:hAnsi="Times New Roman"/>
                <w:noProof/>
                <w:sz w:val="24"/>
                <w:szCs w:val="24"/>
              </w:rPr>
            </w:pPr>
            <w:r w:rsidRPr="00C1638C">
              <w:rPr>
                <w:rFonts w:ascii="Times New Roman" w:hAnsi="Times New Roman"/>
                <w:noProof/>
                <w:sz w:val="24"/>
                <w:szCs w:val="24"/>
              </w:rPr>
              <w:t>9:30-Coffee</w:t>
            </w:r>
          </w:p>
          <w:p w14:paraId="3E558FA1" w14:textId="77777777" w:rsidR="009F7978" w:rsidRPr="00C16784" w:rsidRDefault="009F7978" w:rsidP="002A22C5">
            <w:pPr>
              <w:spacing w:after="0" w:line="240" w:lineRule="auto"/>
              <w:rPr>
                <w:rFonts w:ascii="Times New Roman" w:hAnsi="Times New Roman"/>
                <w:noProof/>
                <w:color w:val="FF0000"/>
                <w:sz w:val="28"/>
                <w:szCs w:val="28"/>
              </w:rPr>
            </w:pPr>
          </w:p>
        </w:tc>
        <w:tc>
          <w:tcPr>
            <w:tcW w:w="1955" w:type="dxa"/>
            <w:tcBorders>
              <w:bottom w:val="single" w:sz="4" w:space="0" w:color="999999"/>
            </w:tcBorders>
            <w:shd w:val="clear" w:color="auto" w:fill="auto"/>
            <w:tcMar>
              <w:top w:w="115" w:type="dxa"/>
              <w:left w:w="115" w:type="dxa"/>
              <w:bottom w:w="115" w:type="dxa"/>
              <w:right w:w="115" w:type="dxa"/>
            </w:tcMar>
          </w:tcPr>
          <w:p w14:paraId="7373EADA" w14:textId="650E62FF"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20</w:t>
            </w:r>
          </w:p>
          <w:p w14:paraId="4105A575" w14:textId="77777777" w:rsidR="009F7978" w:rsidRPr="002F6284" w:rsidRDefault="009F7978" w:rsidP="002A22C5">
            <w:pPr>
              <w:spacing w:after="0" w:line="240" w:lineRule="auto"/>
              <w:rPr>
                <w:rFonts w:ascii="Times New Roman" w:hAnsi="Times New Roman"/>
                <w:noProof/>
                <w:sz w:val="28"/>
                <w:szCs w:val="28"/>
              </w:rPr>
            </w:pPr>
          </w:p>
        </w:tc>
        <w:tc>
          <w:tcPr>
            <w:tcW w:w="1954" w:type="dxa"/>
            <w:tcBorders>
              <w:bottom w:val="single" w:sz="4" w:space="0" w:color="999999"/>
            </w:tcBorders>
            <w:shd w:val="clear" w:color="auto" w:fill="auto"/>
            <w:tcMar>
              <w:top w:w="115" w:type="dxa"/>
              <w:left w:w="115" w:type="dxa"/>
              <w:bottom w:w="115" w:type="dxa"/>
              <w:right w:w="115" w:type="dxa"/>
            </w:tcMar>
          </w:tcPr>
          <w:p w14:paraId="4843076C" w14:textId="263DB5A8" w:rsidR="009F7978" w:rsidRPr="00C16784" w:rsidRDefault="00E56C51" w:rsidP="002A22C5">
            <w:pPr>
              <w:spacing w:after="0" w:line="240" w:lineRule="auto"/>
              <w:rPr>
                <w:rFonts w:ascii="Times New Roman" w:hAnsi="Times New Roman"/>
                <w:noProof/>
                <w:color w:val="FF0000"/>
                <w:sz w:val="28"/>
                <w:szCs w:val="28"/>
              </w:rPr>
            </w:pPr>
            <w:r w:rsidRPr="00E56C51">
              <w:rPr>
                <w:rFonts w:ascii="Times New Roman" w:hAnsi="Times New Roman"/>
                <w:noProof/>
                <w:sz w:val="28"/>
                <w:szCs w:val="28"/>
              </w:rPr>
              <w:t>2</w:t>
            </w:r>
            <w:r>
              <w:rPr>
                <w:rFonts w:ascii="Times New Roman" w:hAnsi="Times New Roman"/>
                <w:noProof/>
                <w:sz w:val="28"/>
                <w:szCs w:val="28"/>
              </w:rPr>
              <w:t>1</w:t>
            </w:r>
          </w:p>
        </w:tc>
        <w:tc>
          <w:tcPr>
            <w:tcW w:w="1954" w:type="dxa"/>
            <w:tcBorders>
              <w:bottom w:val="single" w:sz="4" w:space="0" w:color="999999"/>
            </w:tcBorders>
            <w:shd w:val="clear" w:color="auto" w:fill="auto"/>
            <w:tcMar>
              <w:top w:w="115" w:type="dxa"/>
              <w:left w:w="115" w:type="dxa"/>
              <w:bottom w:w="115" w:type="dxa"/>
              <w:right w:w="115" w:type="dxa"/>
            </w:tcMar>
          </w:tcPr>
          <w:p w14:paraId="4E8082FD" w14:textId="0A3E3546"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22</w:t>
            </w:r>
          </w:p>
        </w:tc>
        <w:tc>
          <w:tcPr>
            <w:tcW w:w="1955" w:type="dxa"/>
            <w:tcBorders>
              <w:bottom w:val="single" w:sz="4" w:space="0" w:color="999999"/>
              <w:right w:val="single" w:sz="4" w:space="0" w:color="auto"/>
            </w:tcBorders>
            <w:shd w:val="clear" w:color="auto" w:fill="auto"/>
            <w:tcMar>
              <w:top w:w="115" w:type="dxa"/>
              <w:left w:w="115" w:type="dxa"/>
              <w:bottom w:w="115" w:type="dxa"/>
              <w:right w:w="115" w:type="dxa"/>
            </w:tcMar>
          </w:tcPr>
          <w:p w14:paraId="332E0C10" w14:textId="07582B8E" w:rsidR="009F7978" w:rsidRPr="00D34B05" w:rsidRDefault="00E56C51" w:rsidP="002A22C5">
            <w:pPr>
              <w:spacing w:after="0" w:line="240" w:lineRule="auto"/>
              <w:rPr>
                <w:rFonts w:ascii="Times New Roman" w:hAnsi="Times New Roman"/>
                <w:noProof/>
                <w:sz w:val="24"/>
                <w:szCs w:val="24"/>
              </w:rPr>
            </w:pPr>
            <w:r>
              <w:rPr>
                <w:rFonts w:ascii="Times New Roman" w:hAnsi="Times New Roman"/>
                <w:noProof/>
                <w:sz w:val="24"/>
                <w:szCs w:val="24"/>
              </w:rPr>
              <w:t>23</w:t>
            </w:r>
          </w:p>
        </w:tc>
      </w:tr>
      <w:tr w:rsidR="009F7978" w:rsidRPr="002F6284" w14:paraId="59D72AA1" w14:textId="77777777" w:rsidTr="002A22C5">
        <w:trPr>
          <w:trHeight w:hRule="exact" w:val="1895"/>
        </w:trPr>
        <w:tc>
          <w:tcPr>
            <w:tcW w:w="1953" w:type="dxa"/>
            <w:tcBorders>
              <w:left w:val="single" w:sz="4" w:space="0" w:color="auto"/>
              <w:bottom w:val="single" w:sz="4" w:space="0" w:color="auto"/>
            </w:tcBorders>
            <w:shd w:val="clear" w:color="auto" w:fill="auto"/>
            <w:tcMar>
              <w:top w:w="115" w:type="dxa"/>
              <w:left w:w="115" w:type="dxa"/>
              <w:bottom w:w="115" w:type="dxa"/>
              <w:right w:w="115" w:type="dxa"/>
            </w:tcMar>
          </w:tcPr>
          <w:p w14:paraId="521089BD" w14:textId="74A1D276"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24</w:t>
            </w:r>
          </w:p>
          <w:p w14:paraId="5F810714" w14:textId="48733918" w:rsidR="009F7978" w:rsidRPr="00384185" w:rsidRDefault="00E56C51" w:rsidP="002A22C5">
            <w:pPr>
              <w:spacing w:after="0" w:line="240" w:lineRule="auto"/>
              <w:rPr>
                <w:rFonts w:ascii="Times New Roman" w:hAnsi="Times New Roman"/>
                <w:noProof/>
              </w:rPr>
            </w:pPr>
            <w:r w:rsidRPr="00384185">
              <w:rPr>
                <w:rFonts w:ascii="Times New Roman" w:hAnsi="Times New Roman"/>
                <w:noProof/>
              </w:rPr>
              <w:t>7:00PM Laurens Ecumenical Thanksgiving</w:t>
            </w:r>
            <w:r w:rsidR="00384185">
              <w:rPr>
                <w:rFonts w:ascii="Times New Roman" w:hAnsi="Times New Roman"/>
                <w:noProof/>
              </w:rPr>
              <w:t xml:space="preserve"> Service</w:t>
            </w:r>
          </w:p>
        </w:tc>
        <w:tc>
          <w:tcPr>
            <w:tcW w:w="1954" w:type="dxa"/>
            <w:tcBorders>
              <w:bottom w:val="single" w:sz="4" w:space="0" w:color="auto"/>
            </w:tcBorders>
            <w:shd w:val="clear" w:color="auto" w:fill="auto"/>
            <w:tcMar>
              <w:top w:w="115" w:type="dxa"/>
              <w:left w:w="115" w:type="dxa"/>
              <w:bottom w:w="115" w:type="dxa"/>
              <w:right w:w="115" w:type="dxa"/>
            </w:tcMar>
          </w:tcPr>
          <w:p w14:paraId="73F967EC" w14:textId="3B838215"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22</w:t>
            </w:r>
          </w:p>
        </w:tc>
        <w:tc>
          <w:tcPr>
            <w:tcW w:w="1955" w:type="dxa"/>
            <w:tcBorders>
              <w:bottom w:val="single" w:sz="4" w:space="0" w:color="auto"/>
            </w:tcBorders>
            <w:shd w:val="clear" w:color="auto" w:fill="auto"/>
            <w:tcMar>
              <w:top w:w="115" w:type="dxa"/>
              <w:left w:w="115" w:type="dxa"/>
              <w:bottom w:w="115" w:type="dxa"/>
              <w:right w:w="115" w:type="dxa"/>
            </w:tcMar>
          </w:tcPr>
          <w:p w14:paraId="4214CAE3" w14:textId="1C0124ED"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26</w:t>
            </w:r>
          </w:p>
          <w:p w14:paraId="32B82D93" w14:textId="77777777" w:rsidR="009F7978" w:rsidRDefault="009F7978" w:rsidP="002A22C5">
            <w:pPr>
              <w:spacing w:after="0" w:line="240" w:lineRule="auto"/>
              <w:rPr>
                <w:rFonts w:ascii="Times New Roman" w:hAnsi="Times New Roman"/>
                <w:noProof/>
                <w:sz w:val="24"/>
                <w:szCs w:val="24"/>
              </w:rPr>
            </w:pPr>
            <w:r w:rsidRPr="00BB7277">
              <w:rPr>
                <w:rFonts w:ascii="Times New Roman" w:hAnsi="Times New Roman"/>
                <w:noProof/>
                <w:sz w:val="24"/>
                <w:szCs w:val="24"/>
              </w:rPr>
              <w:t>7:30AM Prayer Meeting</w:t>
            </w:r>
          </w:p>
          <w:p w14:paraId="5EB92256" w14:textId="77777777" w:rsidR="009F7978" w:rsidRPr="00C1638C" w:rsidRDefault="009F7978" w:rsidP="002A22C5">
            <w:pPr>
              <w:spacing w:after="0" w:line="240" w:lineRule="auto"/>
              <w:rPr>
                <w:rFonts w:ascii="Times New Roman" w:hAnsi="Times New Roman"/>
                <w:noProof/>
                <w:sz w:val="24"/>
                <w:szCs w:val="24"/>
              </w:rPr>
            </w:pPr>
            <w:r w:rsidRPr="00C1638C">
              <w:rPr>
                <w:rFonts w:ascii="Times New Roman" w:hAnsi="Times New Roman"/>
                <w:noProof/>
                <w:sz w:val="24"/>
                <w:szCs w:val="24"/>
              </w:rPr>
              <w:t>9:30-Coffee</w:t>
            </w:r>
          </w:p>
          <w:p w14:paraId="7F673772" w14:textId="77777777" w:rsidR="009F7978" w:rsidRPr="002F6284" w:rsidRDefault="009F7978" w:rsidP="002A22C5">
            <w:pPr>
              <w:spacing w:after="0" w:line="240" w:lineRule="auto"/>
              <w:rPr>
                <w:rFonts w:ascii="Times New Roman" w:hAnsi="Times New Roman"/>
                <w:noProof/>
                <w:sz w:val="28"/>
                <w:szCs w:val="28"/>
              </w:rPr>
            </w:pPr>
          </w:p>
        </w:tc>
        <w:tc>
          <w:tcPr>
            <w:tcW w:w="1955" w:type="dxa"/>
            <w:tcBorders>
              <w:bottom w:val="single" w:sz="4" w:space="0" w:color="auto"/>
            </w:tcBorders>
            <w:shd w:val="clear" w:color="auto" w:fill="auto"/>
            <w:tcMar>
              <w:top w:w="115" w:type="dxa"/>
              <w:left w:w="115" w:type="dxa"/>
              <w:bottom w:w="115" w:type="dxa"/>
              <w:right w:w="115" w:type="dxa"/>
            </w:tcMar>
          </w:tcPr>
          <w:p w14:paraId="35C71A6F" w14:textId="58C2249A"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27</w:t>
            </w:r>
          </w:p>
        </w:tc>
        <w:tc>
          <w:tcPr>
            <w:tcW w:w="1954" w:type="dxa"/>
            <w:tcBorders>
              <w:bottom w:val="single" w:sz="4" w:space="0" w:color="auto"/>
            </w:tcBorders>
            <w:shd w:val="clear" w:color="auto" w:fill="auto"/>
            <w:tcMar>
              <w:top w:w="115" w:type="dxa"/>
              <w:left w:w="115" w:type="dxa"/>
              <w:bottom w:w="115" w:type="dxa"/>
              <w:right w:w="115" w:type="dxa"/>
            </w:tcMar>
          </w:tcPr>
          <w:p w14:paraId="5D6BD569" w14:textId="77777777" w:rsidR="009F7978"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28</w:t>
            </w:r>
          </w:p>
          <w:p w14:paraId="70552E58" w14:textId="6FB4A831" w:rsidR="00384185" w:rsidRPr="002F6284" w:rsidRDefault="00384185" w:rsidP="002A22C5">
            <w:pPr>
              <w:spacing w:after="0" w:line="240" w:lineRule="auto"/>
              <w:rPr>
                <w:rFonts w:ascii="Times New Roman" w:hAnsi="Times New Roman"/>
                <w:noProof/>
                <w:sz w:val="28"/>
                <w:szCs w:val="28"/>
              </w:rPr>
            </w:pPr>
            <w:r>
              <w:rPr>
                <w:noProof/>
              </w:rPr>
              <w:drawing>
                <wp:inline distT="0" distB="0" distL="0" distR="0" wp14:anchorId="00A54901" wp14:editId="52BAE768">
                  <wp:extent cx="1095375" cy="666750"/>
                  <wp:effectExtent l="0" t="0" r="9525" b="0"/>
                  <wp:docPr id="1" name="Picture 1" descr="Image result for happy thanksg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thanksgiv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666750"/>
                          </a:xfrm>
                          <a:prstGeom prst="rect">
                            <a:avLst/>
                          </a:prstGeom>
                          <a:noFill/>
                          <a:ln>
                            <a:noFill/>
                          </a:ln>
                        </pic:spPr>
                      </pic:pic>
                    </a:graphicData>
                  </a:graphic>
                </wp:inline>
              </w:drawing>
            </w:r>
          </w:p>
        </w:tc>
        <w:tc>
          <w:tcPr>
            <w:tcW w:w="1954" w:type="dxa"/>
            <w:tcBorders>
              <w:bottom w:val="single" w:sz="4" w:space="0" w:color="auto"/>
            </w:tcBorders>
            <w:shd w:val="clear" w:color="auto" w:fill="auto"/>
            <w:tcMar>
              <w:top w:w="115" w:type="dxa"/>
              <w:left w:w="115" w:type="dxa"/>
              <w:bottom w:w="115" w:type="dxa"/>
              <w:right w:w="115" w:type="dxa"/>
            </w:tcMar>
          </w:tcPr>
          <w:p w14:paraId="0EDFDD08" w14:textId="140194F0"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29</w:t>
            </w:r>
          </w:p>
        </w:tc>
        <w:tc>
          <w:tcPr>
            <w:tcW w:w="1955" w:type="dxa"/>
            <w:tcBorders>
              <w:bottom w:val="single" w:sz="4" w:space="0" w:color="auto"/>
              <w:right w:val="single" w:sz="4" w:space="0" w:color="auto"/>
            </w:tcBorders>
            <w:shd w:val="clear" w:color="auto" w:fill="auto"/>
          </w:tcPr>
          <w:p w14:paraId="3D2F4782" w14:textId="692983C6" w:rsidR="009F7978" w:rsidRPr="002F6284" w:rsidRDefault="00E56C51" w:rsidP="002A22C5">
            <w:pPr>
              <w:spacing w:after="0" w:line="240" w:lineRule="auto"/>
              <w:rPr>
                <w:rFonts w:ascii="Times New Roman" w:hAnsi="Times New Roman"/>
                <w:noProof/>
                <w:sz w:val="28"/>
                <w:szCs w:val="28"/>
              </w:rPr>
            </w:pPr>
            <w:r>
              <w:rPr>
                <w:rFonts w:ascii="Times New Roman" w:hAnsi="Times New Roman"/>
                <w:noProof/>
                <w:sz w:val="28"/>
                <w:szCs w:val="28"/>
              </w:rPr>
              <w:t>30</w:t>
            </w:r>
          </w:p>
        </w:tc>
      </w:tr>
    </w:tbl>
    <w:p w14:paraId="4AEBDFBF" w14:textId="79603791" w:rsidR="009F7978" w:rsidRDefault="009F7978"/>
    <w:p w14:paraId="78A9B1F9" w14:textId="211D9126" w:rsidR="009F7978" w:rsidRDefault="009F7978"/>
    <w:p w14:paraId="065623AB" w14:textId="31A307D3" w:rsidR="009F7978" w:rsidRDefault="009F7978"/>
    <w:p w14:paraId="5670060A" w14:textId="22A4860D" w:rsidR="009F7978" w:rsidRDefault="009F7978"/>
    <w:p w14:paraId="1CB76117" w14:textId="421463F5" w:rsidR="009F7978" w:rsidRDefault="009F7978"/>
    <w:p w14:paraId="234B751D" w14:textId="20D89B79" w:rsidR="009F7978" w:rsidRDefault="009F7978"/>
    <w:p w14:paraId="30D144CE" w14:textId="67495020" w:rsidR="009F7978" w:rsidRDefault="009F7978"/>
    <w:p w14:paraId="0293CBCC" w14:textId="7AFE015C" w:rsidR="009F7978" w:rsidRDefault="009F7978"/>
    <w:p w14:paraId="7D8725B9" w14:textId="44BF325A" w:rsidR="009F7978" w:rsidRDefault="009F7978"/>
    <w:p w14:paraId="75FB822E" w14:textId="4CBE1699" w:rsidR="009F7978" w:rsidRDefault="009F7978"/>
    <w:p w14:paraId="3375B709" w14:textId="45FBAABD" w:rsidR="009F7978" w:rsidRDefault="009F7978"/>
    <w:p w14:paraId="62D1DFA9" w14:textId="287E4FC8" w:rsidR="009F7978" w:rsidRDefault="009F7978"/>
    <w:p w14:paraId="10C76907" w14:textId="4D14DBF4" w:rsidR="009F7978" w:rsidRDefault="009F7978"/>
    <w:p w14:paraId="3446F223" w14:textId="20C40208" w:rsidR="009F7978" w:rsidRDefault="009F7978"/>
    <w:p w14:paraId="1A8EB42A" w14:textId="6FA27F21" w:rsidR="009F7978" w:rsidRDefault="009F7978"/>
    <w:p w14:paraId="47F406F4" w14:textId="77BBA31E" w:rsidR="009F7978" w:rsidRDefault="009F7978"/>
    <w:p w14:paraId="746DA5FD" w14:textId="2D85D0EC" w:rsidR="009F7978" w:rsidRDefault="009F7978"/>
    <w:p w14:paraId="01ACCAE0" w14:textId="5CEF9E62" w:rsidR="009F7978" w:rsidRDefault="009F7978"/>
    <w:p w14:paraId="6F9BF97B" w14:textId="4DBED965" w:rsidR="009F7978" w:rsidRDefault="009F7978"/>
    <w:p w14:paraId="2DA6DF52" w14:textId="75D20847" w:rsidR="009F7978" w:rsidRDefault="009F7978"/>
    <w:p w14:paraId="1594948A" w14:textId="001338A5" w:rsidR="009F7978" w:rsidRDefault="009F7978"/>
    <w:p w14:paraId="7C70C27E" w14:textId="0CE25097" w:rsidR="009F7978" w:rsidRDefault="009F7978"/>
    <w:p w14:paraId="75434440" w14:textId="309E4576" w:rsidR="009F7978" w:rsidRDefault="009F7978"/>
    <w:p w14:paraId="42DB7D3C" w14:textId="77777777" w:rsidR="009F7978" w:rsidRDefault="009F7978"/>
    <w:sectPr w:rsidR="009F7978" w:rsidSect="008E21B5">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90"/>
    <w:rsid w:val="002C50AC"/>
    <w:rsid w:val="00384185"/>
    <w:rsid w:val="003C3A56"/>
    <w:rsid w:val="006C3644"/>
    <w:rsid w:val="00766490"/>
    <w:rsid w:val="00816D3C"/>
    <w:rsid w:val="008E21B5"/>
    <w:rsid w:val="009F7978"/>
    <w:rsid w:val="00AA2539"/>
    <w:rsid w:val="00AB6B48"/>
    <w:rsid w:val="00CE101F"/>
    <w:rsid w:val="00E5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3E15"/>
  <w15:chartTrackingRefBased/>
  <w15:docId w15:val="{C435F1E5-6395-49FA-954C-4C0FB661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978"/>
    <w:pPr>
      <w:spacing w:after="0" w:line="240" w:lineRule="auto"/>
    </w:pPr>
  </w:style>
  <w:style w:type="paragraph" w:customStyle="1" w:styleId="Default">
    <w:name w:val="Default"/>
    <w:rsid w:val="00CE101F"/>
    <w:pPr>
      <w:widowControl w:val="0"/>
      <w:autoSpaceDE w:val="0"/>
      <w:autoSpaceDN w:val="0"/>
      <w:adjustRightInd w:val="0"/>
      <w:spacing w:after="0" w:line="240" w:lineRule="auto"/>
    </w:pPr>
    <w:rPr>
      <w:rFonts w:ascii="Calibri" w:eastAsia="Times New Roman" w:hAnsi="Calibri" w:cs="Calibri"/>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tif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Bieri</dc:creator>
  <cp:keywords/>
  <dc:description/>
  <cp:lastModifiedBy>Sheldon Bieri</cp:lastModifiedBy>
  <cp:revision>8</cp:revision>
  <dcterms:created xsi:type="dcterms:W3CDTF">2019-10-04T15:33:00Z</dcterms:created>
  <dcterms:modified xsi:type="dcterms:W3CDTF">2019-11-01T14:38:00Z</dcterms:modified>
</cp:coreProperties>
</file>